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66"/>
        <w:tblW w:w="10207" w:type="dxa"/>
        <w:tblLook w:val="00A0" w:firstRow="1" w:lastRow="0" w:firstColumn="1" w:lastColumn="0" w:noHBand="0" w:noVBand="0"/>
      </w:tblPr>
      <w:tblGrid>
        <w:gridCol w:w="4112"/>
        <w:gridCol w:w="1843"/>
        <w:gridCol w:w="4252"/>
      </w:tblGrid>
      <w:tr w:rsidR="00504296" w:rsidTr="00504296">
        <w:trPr>
          <w:trHeight w:val="1246"/>
        </w:trPr>
        <w:tc>
          <w:tcPr>
            <w:tcW w:w="4112" w:type="dxa"/>
          </w:tcPr>
          <w:p w:rsidR="00504296" w:rsidRDefault="005042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КЫРГЫЗ РЕСПУБЛИКАСЫНЫН</w:t>
            </w:r>
          </w:p>
          <w:p w:rsidR="00504296" w:rsidRDefault="0050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КОРГОО МИНИСТРЛИГИ</w:t>
            </w:r>
          </w:p>
          <w:p w:rsidR="00504296" w:rsidRDefault="005042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504296" w:rsidRDefault="0050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495300"/>
                  <wp:effectExtent l="0" t="0" r="9525" b="0"/>
                  <wp:docPr id="1" name="Рисунок 1" descr="Симовлика МО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Симовлика МО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504296" w:rsidRDefault="0050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 ОБОРОНЫ</w:t>
            </w:r>
          </w:p>
          <w:p w:rsidR="00504296" w:rsidRDefault="0050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КЫРГЫЗСКОЙ РЕСПУБЛИКИ</w:t>
            </w:r>
          </w:p>
        </w:tc>
      </w:tr>
    </w:tbl>
    <w:p w:rsidR="00504296" w:rsidRDefault="00504296" w:rsidP="00504296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БУЙРУК</w:t>
      </w:r>
    </w:p>
    <w:p w:rsidR="00504296" w:rsidRDefault="00504296" w:rsidP="00504296">
      <w:pPr>
        <w:jc w:val="center"/>
        <w:rPr>
          <w:rFonts w:eastAsia="Calibri"/>
          <w:b/>
          <w:sz w:val="24"/>
        </w:rPr>
      </w:pPr>
    </w:p>
    <w:p w:rsidR="00504296" w:rsidRDefault="00504296" w:rsidP="00504296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ПРИКАЗ</w:t>
      </w:r>
    </w:p>
    <w:p w:rsidR="00504296" w:rsidRDefault="00504296" w:rsidP="00504296">
      <w:pPr>
        <w:rPr>
          <w:rFonts w:eastAsia="Calibri"/>
          <w:b/>
        </w:rPr>
      </w:pPr>
    </w:p>
    <w:tbl>
      <w:tblPr>
        <w:tblW w:w="5336" w:type="pct"/>
        <w:tblInd w:w="-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2142"/>
        <w:gridCol w:w="3857"/>
      </w:tblGrid>
      <w:tr w:rsidR="00504296" w:rsidTr="00504296">
        <w:tc>
          <w:tcPr>
            <w:tcW w:w="2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6" w:rsidRDefault="00504296">
            <w:pPr>
              <w:spacing w:after="60"/>
              <w:ind w:left="601" w:hanging="284"/>
              <w:jc w:val="both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__________________  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6" w:rsidRDefault="00504296">
            <w:pPr>
              <w:spacing w:after="60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    №_______</w:t>
            </w:r>
          </w:p>
        </w:tc>
        <w:tc>
          <w:tcPr>
            <w:tcW w:w="18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6" w:rsidRDefault="00A13797">
            <w:pPr>
              <w:spacing w:after="60"/>
              <w:ind w:firstLine="567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                             г. </w:t>
            </w:r>
            <w:r w:rsidR="00504296">
              <w:rPr>
                <w:b/>
                <w:sz w:val="24"/>
                <w:lang w:eastAsia="ru-RU"/>
              </w:rPr>
              <w:t>Бишкек</w:t>
            </w:r>
          </w:p>
        </w:tc>
      </w:tr>
    </w:tbl>
    <w:p w:rsidR="00504296" w:rsidRDefault="00504296" w:rsidP="00504296">
      <w:pPr>
        <w:rPr>
          <w:rFonts w:eastAsia="Calibri"/>
          <w:b/>
        </w:rPr>
      </w:pPr>
    </w:p>
    <w:p w:rsidR="00504296" w:rsidRDefault="00504296" w:rsidP="001C4652">
      <w:pPr>
        <w:spacing w:line="276" w:lineRule="auto"/>
        <w:jc w:val="center"/>
        <w:rPr>
          <w:b/>
          <w:bCs/>
          <w:color w:val="000000"/>
          <w:lang w:eastAsia="ru-RU"/>
        </w:rPr>
      </w:pPr>
      <w:r w:rsidRPr="00504296">
        <w:rPr>
          <w:b/>
        </w:rPr>
        <w:t>Об утверждении стандарт</w:t>
      </w:r>
      <w:r w:rsidR="0049039D">
        <w:rPr>
          <w:b/>
        </w:rPr>
        <w:t>а</w:t>
      </w:r>
      <w:r w:rsidR="00490A42">
        <w:rPr>
          <w:b/>
        </w:rPr>
        <w:t xml:space="preserve"> государственной</w:t>
      </w:r>
      <w:r w:rsidRPr="00504296">
        <w:rPr>
          <w:b/>
        </w:rPr>
        <w:t xml:space="preserve"> услуг</w:t>
      </w:r>
      <w:r w:rsidR="00490A42">
        <w:rPr>
          <w:b/>
        </w:rPr>
        <w:t>и</w:t>
      </w:r>
      <w:r>
        <w:rPr>
          <w:b/>
          <w:bCs/>
          <w:color w:val="000000"/>
          <w:lang w:eastAsia="ru-RU"/>
        </w:rPr>
        <w:t xml:space="preserve"> </w:t>
      </w:r>
    </w:p>
    <w:p w:rsidR="00504296" w:rsidRDefault="00504296" w:rsidP="001C4652">
      <w:pPr>
        <w:spacing w:line="276" w:lineRule="auto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«Авиационные специальные работы»</w:t>
      </w:r>
    </w:p>
    <w:p w:rsidR="00504296" w:rsidRDefault="00504296" w:rsidP="001C4652">
      <w:pPr>
        <w:spacing w:line="276" w:lineRule="auto"/>
        <w:jc w:val="center"/>
        <w:rPr>
          <w:b/>
          <w:bCs/>
          <w:color w:val="000000"/>
          <w:lang w:eastAsia="ru-RU"/>
        </w:rPr>
      </w:pPr>
    </w:p>
    <w:p w:rsidR="00504296" w:rsidRDefault="00D06AEB" w:rsidP="001C4652">
      <w:pPr>
        <w:spacing w:line="276" w:lineRule="auto"/>
        <w:ind w:firstLine="709"/>
        <w:jc w:val="both"/>
        <w:rPr>
          <w:b/>
          <w:bCs/>
          <w:color w:val="000000"/>
          <w:lang w:eastAsia="ru-RU"/>
        </w:rPr>
      </w:pPr>
      <w:r>
        <w:rPr>
          <w:bCs/>
          <w:color w:val="000000"/>
          <w:lang w:val="ky-KG" w:eastAsia="ru-RU"/>
        </w:rPr>
        <w:t>В</w:t>
      </w:r>
      <w:r w:rsidR="00504296">
        <w:rPr>
          <w:bCs/>
          <w:color w:val="000000"/>
          <w:lang w:eastAsia="ru-RU"/>
        </w:rPr>
        <w:t xml:space="preserve"> соответствии с Типов</w:t>
      </w:r>
      <w:r>
        <w:rPr>
          <w:bCs/>
          <w:color w:val="000000"/>
          <w:lang w:val="ky-KG" w:eastAsia="ru-RU"/>
        </w:rPr>
        <w:t>ым</w:t>
      </w:r>
      <w:r w:rsidR="00504296">
        <w:rPr>
          <w:bCs/>
          <w:color w:val="000000"/>
          <w:lang w:eastAsia="ru-RU"/>
        </w:rPr>
        <w:t xml:space="preserve"> стандарт</w:t>
      </w:r>
      <w:r>
        <w:rPr>
          <w:bCs/>
          <w:color w:val="000000"/>
          <w:lang w:val="ky-KG" w:eastAsia="ru-RU"/>
        </w:rPr>
        <w:t>ом</w:t>
      </w:r>
      <w:r w:rsidR="00504296">
        <w:rPr>
          <w:bCs/>
          <w:color w:val="000000"/>
          <w:lang w:eastAsia="ru-RU"/>
        </w:rPr>
        <w:t xml:space="preserve"> государственных и муниципальных услуг, утвержденным постановлением Правительства Кыргызской Республики от 3 сентября 2012 года № 603</w:t>
      </w:r>
      <w:r w:rsidR="00E4188E">
        <w:rPr>
          <w:bCs/>
          <w:color w:val="000000"/>
          <w:lang w:eastAsia="ru-RU"/>
        </w:rPr>
        <w:t>,</w:t>
      </w:r>
      <w:r w:rsidR="00504296">
        <w:rPr>
          <w:bCs/>
          <w:color w:val="000000"/>
          <w:lang w:eastAsia="ru-RU"/>
        </w:rPr>
        <w:t xml:space="preserve"> и постановлением Кабинета Министров Кыргызской Республики «О делегировании отдельных нормотворческих полномочий Кабинета Министров Кыргызской Республики государственным органам и исполнительным органам местного самоуправления» от 3 марта 2023 года №115, </w:t>
      </w:r>
      <w:r>
        <w:rPr>
          <w:bCs/>
          <w:color w:val="000000"/>
          <w:lang w:val="ky-KG" w:eastAsia="ru-RU"/>
        </w:rPr>
        <w:t>в</w:t>
      </w:r>
      <w:r>
        <w:rPr>
          <w:bCs/>
          <w:color w:val="000000"/>
          <w:lang w:eastAsia="ru-RU"/>
        </w:rPr>
        <w:t xml:space="preserve"> целях реализации задач по повышению качества предоставления государственной услуги, оказываемой </w:t>
      </w:r>
      <w:r w:rsidR="009F0C8B">
        <w:rPr>
          <w:bCs/>
          <w:color w:val="000000"/>
          <w:lang w:eastAsia="ru-RU"/>
        </w:rPr>
        <w:t>войсковой  частью</w:t>
      </w:r>
      <w:r>
        <w:rPr>
          <w:bCs/>
          <w:color w:val="000000"/>
          <w:lang w:eastAsia="ru-RU"/>
        </w:rPr>
        <w:t xml:space="preserve"> </w:t>
      </w:r>
      <w:r w:rsidR="009F0C8B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23565, </w:t>
      </w:r>
      <w:r w:rsidR="00504296">
        <w:rPr>
          <w:b/>
          <w:bCs/>
          <w:color w:val="000000"/>
          <w:lang w:eastAsia="ru-RU"/>
        </w:rPr>
        <w:t>приказываю:</w:t>
      </w:r>
    </w:p>
    <w:p w:rsidR="00504296" w:rsidRPr="007812E7" w:rsidRDefault="00504296" w:rsidP="007812E7">
      <w:pPr>
        <w:spacing w:line="276" w:lineRule="auto"/>
        <w:ind w:firstLine="709"/>
        <w:jc w:val="both"/>
        <w:rPr>
          <w:bCs/>
          <w:color w:val="000000"/>
          <w:lang w:eastAsia="ru-RU"/>
        </w:rPr>
      </w:pPr>
    </w:p>
    <w:p w:rsidR="00504296" w:rsidRPr="00BE2CD7" w:rsidRDefault="00504296" w:rsidP="00BE2CD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color w:val="000000"/>
          <w:lang w:eastAsia="ru-RU"/>
        </w:rPr>
      </w:pPr>
      <w:r w:rsidRPr="00BE2CD7">
        <w:rPr>
          <w:bCs/>
          <w:color w:val="000000"/>
          <w:lang w:eastAsia="ru-RU"/>
        </w:rPr>
        <w:t xml:space="preserve">Утвердить прилагаемый </w:t>
      </w:r>
      <w:r w:rsidR="0049039D" w:rsidRPr="007812E7">
        <w:t>стандарт государственн</w:t>
      </w:r>
      <w:r w:rsidR="002D438A" w:rsidRPr="007812E7">
        <w:t>ой</w:t>
      </w:r>
      <w:r w:rsidR="0049039D" w:rsidRPr="007812E7">
        <w:t xml:space="preserve"> услуг</w:t>
      </w:r>
      <w:r w:rsidR="002D438A" w:rsidRPr="007812E7">
        <w:t>и</w:t>
      </w:r>
      <w:r w:rsidRPr="00BE2CD7">
        <w:rPr>
          <w:bCs/>
          <w:color w:val="000000"/>
          <w:lang w:eastAsia="ru-RU"/>
        </w:rPr>
        <w:t xml:space="preserve"> «Авиационные специальные работы».</w:t>
      </w:r>
    </w:p>
    <w:p w:rsidR="007812E7" w:rsidRPr="007812E7" w:rsidRDefault="00642D19" w:rsidP="00A92B23">
      <w:pPr>
        <w:pStyle w:val="tkTekst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812E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812E7" w:rsidRPr="007812E7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642D19" w:rsidRPr="007812E7" w:rsidRDefault="00BE2CD7" w:rsidP="00BE2CD7">
      <w:pPr>
        <w:pStyle w:val="tkTekst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sz w:val="28"/>
          <w:szCs w:val="28"/>
          <w:lang w:val="ky-KG"/>
        </w:rPr>
        <w:sym w:font="Symbol" w:char="F020"/>
      </w:r>
      <w:r>
        <w:rPr>
          <w:rFonts w:ascii="Times New Roman" w:hAnsi="Times New Roman" w:cs="Times New Roman"/>
          <w:sz w:val="28"/>
          <w:szCs w:val="28"/>
          <w:lang w:val="ky-KG"/>
        </w:rPr>
        <w:sym w:font="Symbol" w:char="F020"/>
      </w:r>
      <w:r>
        <w:rPr>
          <w:rFonts w:ascii="Times New Roman" w:hAnsi="Times New Roman" w:cs="Times New Roman"/>
          <w:sz w:val="28"/>
          <w:szCs w:val="28"/>
          <w:lang w:val="ky-KG"/>
        </w:rPr>
        <w:sym w:font="Symbol" w:char="F020"/>
      </w:r>
      <w:r w:rsidR="007812E7" w:rsidRPr="00BE2CD7">
        <w:rPr>
          <w:rFonts w:ascii="Times New Roman" w:hAnsi="Times New Roman" w:cs="Times New Roman"/>
          <w:sz w:val="28"/>
          <w:szCs w:val="28"/>
          <w:lang w:val="ky-KG"/>
        </w:rPr>
        <w:t xml:space="preserve">приказ </w:t>
      </w:r>
      <w:r w:rsidR="007812E7" w:rsidRPr="00BE2CD7">
        <w:rPr>
          <w:rFonts w:ascii="Times New Roman" w:hAnsi="Times New Roman" w:cs="Times New Roman"/>
          <w:sz w:val="28"/>
          <w:szCs w:val="28"/>
        </w:rPr>
        <w:t>Министерства обороны Кыргызской Республики</w:t>
      </w:r>
      <w:r w:rsidR="007812E7" w:rsidRPr="00BE2CD7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7812E7" w:rsidRPr="00BE2CD7">
        <w:rPr>
          <w:rFonts w:ascii="Times New Roman" w:hAnsi="Times New Roman" w:cs="Times New Roman"/>
          <w:bCs/>
          <w:sz w:val="28"/>
          <w:szCs w:val="28"/>
        </w:rPr>
        <w:t>Об утвер</w:t>
      </w:r>
      <w:r>
        <w:rPr>
          <w:rFonts w:ascii="Times New Roman" w:hAnsi="Times New Roman" w:cs="Times New Roman"/>
          <w:bCs/>
          <w:sz w:val="28"/>
          <w:szCs w:val="28"/>
        </w:rPr>
        <w:t>ждении стандарта государственных услуг</w:t>
      </w:r>
      <w:r w:rsidR="007812E7" w:rsidRPr="00BE2CD7">
        <w:rPr>
          <w:rFonts w:ascii="Times New Roman" w:hAnsi="Times New Roman" w:cs="Times New Roman"/>
          <w:bCs/>
          <w:sz w:val="28"/>
          <w:szCs w:val="28"/>
        </w:rPr>
        <w:t xml:space="preserve"> «Авиационные специальные работы»</w:t>
      </w:r>
      <w:r w:rsidR="007812E7" w:rsidRPr="00BE2CD7">
        <w:rPr>
          <w:rFonts w:ascii="Times New Roman" w:hAnsi="Times New Roman" w:cs="Times New Roman"/>
          <w:sz w:val="28"/>
          <w:szCs w:val="28"/>
        </w:rPr>
        <w:t xml:space="preserve"> </w:t>
      </w:r>
      <w:r w:rsidRPr="00BE2CD7">
        <w:rPr>
          <w:rFonts w:ascii="Times New Roman" w:hAnsi="Times New Roman" w:cs="Times New Roman"/>
          <w:sz w:val="28"/>
          <w:szCs w:val="28"/>
        </w:rPr>
        <w:t>от 21 августа 2023 года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92B23" w:rsidRPr="00BE2CD7">
        <w:rPr>
          <w:rFonts w:ascii="Times New Roman" w:hAnsi="Times New Roman" w:cs="Times New Roman"/>
          <w:bCs/>
          <w:sz w:val="28"/>
          <w:szCs w:val="28"/>
        </w:rPr>
        <w:t>;</w:t>
      </w:r>
      <w:r w:rsidR="007812E7" w:rsidRPr="007812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12E7" w:rsidRPr="007812E7" w:rsidRDefault="00BE2CD7" w:rsidP="00BE2CD7">
      <w:pPr>
        <w:pStyle w:val="tkTekst"/>
        <w:tabs>
          <w:tab w:val="left" w:pos="851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ym w:font="Symbol" w:char="F020"/>
      </w:r>
      <w:r>
        <w:rPr>
          <w:rFonts w:ascii="Times New Roman" w:hAnsi="Times New Roman" w:cs="Times New Roman"/>
          <w:sz w:val="28"/>
          <w:szCs w:val="28"/>
        </w:rPr>
        <w:sym w:font="Symbol" w:char="F020"/>
      </w:r>
      <w:r>
        <w:rPr>
          <w:rFonts w:ascii="Times New Roman" w:hAnsi="Times New Roman" w:cs="Times New Roman"/>
          <w:sz w:val="28"/>
          <w:szCs w:val="28"/>
        </w:rPr>
        <w:sym w:font="Symbol" w:char="F020"/>
      </w:r>
      <w:r w:rsidR="007812E7" w:rsidRPr="007812E7">
        <w:rPr>
          <w:rFonts w:ascii="Times New Roman" w:hAnsi="Times New Roman" w:cs="Times New Roman"/>
          <w:sz w:val="28"/>
          <w:szCs w:val="28"/>
          <w:lang w:val="ky-KG"/>
        </w:rPr>
        <w:t xml:space="preserve">приказ </w:t>
      </w:r>
      <w:r w:rsidR="007812E7" w:rsidRPr="007812E7">
        <w:rPr>
          <w:rFonts w:ascii="Times New Roman" w:hAnsi="Times New Roman" w:cs="Times New Roman"/>
          <w:sz w:val="28"/>
          <w:szCs w:val="28"/>
        </w:rPr>
        <w:t xml:space="preserve">Министерства обороны Кыргызской </w:t>
      </w:r>
      <w:r w:rsidRPr="007812E7">
        <w:rPr>
          <w:rFonts w:ascii="Times New Roman" w:hAnsi="Times New Roman" w:cs="Times New Roman"/>
          <w:sz w:val="28"/>
          <w:szCs w:val="28"/>
        </w:rPr>
        <w:t>Республики</w:t>
      </w:r>
      <w:r w:rsidRPr="007812E7">
        <w:rPr>
          <w:rFonts w:ascii="Times New Roman" w:hAnsi="Times New Roman" w:cs="Times New Roman"/>
          <w:sz w:val="28"/>
          <w:szCs w:val="28"/>
          <w:lang w:val="ky-KG"/>
        </w:rPr>
        <w:t xml:space="preserve"> Об</w:t>
      </w:r>
      <w:r w:rsidR="007812E7" w:rsidRPr="007812E7">
        <w:rPr>
          <w:rFonts w:ascii="Times New Roman" w:hAnsi="Times New Roman" w:cs="Times New Roman"/>
          <w:bCs/>
          <w:sz w:val="28"/>
          <w:szCs w:val="28"/>
        </w:rPr>
        <w:t xml:space="preserve"> утверждении административного регламента государств</w:t>
      </w:r>
      <w:r w:rsidR="007812E7">
        <w:rPr>
          <w:rFonts w:ascii="Times New Roman" w:hAnsi="Times New Roman" w:cs="Times New Roman"/>
          <w:bCs/>
          <w:sz w:val="28"/>
          <w:szCs w:val="28"/>
        </w:rPr>
        <w:t>енной услуги «Авиационные специальные работы»</w:t>
      </w:r>
      <w:r w:rsidR="007812E7" w:rsidRPr="007812E7">
        <w:rPr>
          <w:rFonts w:ascii="Times New Roman" w:hAnsi="Times New Roman" w:cs="Times New Roman"/>
          <w:sz w:val="28"/>
          <w:szCs w:val="28"/>
        </w:rPr>
        <w:t xml:space="preserve"> от 21 августа 2023 года № 3</w:t>
      </w:r>
      <w:r w:rsidR="007812E7" w:rsidRPr="007812E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04296" w:rsidRPr="000030A8" w:rsidRDefault="007812E7" w:rsidP="00A92B23">
      <w:pPr>
        <w:tabs>
          <w:tab w:val="left" w:pos="993"/>
        </w:tabs>
        <w:ind w:firstLine="709"/>
        <w:jc w:val="both"/>
        <w:rPr>
          <w:bCs/>
          <w:lang w:eastAsia="ru-RU"/>
        </w:rPr>
      </w:pPr>
      <w:r>
        <w:rPr>
          <w:bCs/>
          <w:color w:val="000000"/>
          <w:lang w:eastAsia="ru-RU"/>
        </w:rPr>
        <w:t>3</w:t>
      </w:r>
      <w:r w:rsidR="00A92B23">
        <w:rPr>
          <w:bCs/>
          <w:color w:val="000000"/>
          <w:lang w:eastAsia="ru-RU"/>
        </w:rPr>
        <w:t>.</w:t>
      </w:r>
      <w:r w:rsidR="00A92B23">
        <w:rPr>
          <w:bCs/>
          <w:color w:val="000000"/>
          <w:lang w:eastAsia="ru-RU"/>
        </w:rPr>
        <w:sym w:font="Symbol" w:char="F020"/>
      </w:r>
      <w:r w:rsidR="000030A8">
        <w:rPr>
          <w:bCs/>
          <w:lang w:eastAsia="ru-RU"/>
        </w:rPr>
        <w:t>Начальнику</w:t>
      </w:r>
      <w:r w:rsidR="000030A8" w:rsidRPr="001C4652">
        <w:rPr>
          <w:bCs/>
          <w:lang w:eastAsia="ru-RU"/>
        </w:rPr>
        <w:t xml:space="preserve"> Генерального</w:t>
      </w:r>
      <w:r w:rsidR="000030A8">
        <w:rPr>
          <w:bCs/>
          <w:lang w:eastAsia="ru-RU"/>
        </w:rPr>
        <w:t xml:space="preserve"> штаба Вооруженных Сил – первому заместителю</w:t>
      </w:r>
      <w:r w:rsidR="000030A8" w:rsidRPr="001C4652">
        <w:rPr>
          <w:bCs/>
          <w:lang w:eastAsia="ru-RU"/>
        </w:rPr>
        <w:t xml:space="preserve"> министр</w:t>
      </w:r>
      <w:r w:rsidR="000030A8">
        <w:rPr>
          <w:bCs/>
          <w:lang w:eastAsia="ru-RU"/>
        </w:rPr>
        <w:t xml:space="preserve">а обороны Кыргызской Республики </w:t>
      </w:r>
      <w:r w:rsidR="00504296" w:rsidRPr="00CD21D4">
        <w:rPr>
          <w:bCs/>
          <w:color w:val="000000"/>
          <w:lang w:eastAsia="ru-RU"/>
        </w:rPr>
        <w:t>принять меры по:</w:t>
      </w:r>
    </w:p>
    <w:p w:rsidR="00504296" w:rsidRDefault="00504296" w:rsidP="00A92B23">
      <w:pPr>
        <w:ind w:firstLine="709"/>
        <w:jc w:val="both"/>
        <w:rPr>
          <w:bCs/>
          <w:color w:val="000000"/>
          <w:lang w:eastAsia="ru-RU"/>
        </w:rPr>
      </w:pPr>
      <w:r w:rsidRPr="00CD21D4">
        <w:rPr>
          <w:bCs/>
          <w:color w:val="000000"/>
          <w:lang w:eastAsia="ru-RU"/>
        </w:rPr>
        <w:t xml:space="preserve">- официальному опубликованию настоящего приказа в </w:t>
      </w:r>
      <w:r w:rsidR="00BA0ABA" w:rsidRPr="00CD21D4">
        <w:rPr>
          <w:bCs/>
          <w:color w:val="000000"/>
          <w:lang w:eastAsia="ru-RU"/>
        </w:rPr>
        <w:t xml:space="preserve">соответствии </w:t>
      </w:r>
      <w:r w:rsidR="00A92B23">
        <w:rPr>
          <w:bCs/>
          <w:color w:val="000000"/>
          <w:lang w:eastAsia="ru-RU"/>
        </w:rPr>
        <w:br/>
      </w:r>
      <w:r w:rsidR="00BA0ABA" w:rsidRPr="00CD21D4">
        <w:rPr>
          <w:bCs/>
          <w:color w:val="000000"/>
          <w:lang w:eastAsia="ru-RU"/>
        </w:rPr>
        <w:t>с постановлением Правительства Кыргызской Республики «Об источниках</w:t>
      </w:r>
      <w:r w:rsidR="00BA0ABA">
        <w:rPr>
          <w:bCs/>
          <w:color w:val="000000"/>
          <w:lang w:eastAsia="ru-RU"/>
        </w:rPr>
        <w:t xml:space="preserve"> официального опубликования нормативных правовых актов Кыргызской Республики» от 26 февраля 2010 года № 117</w:t>
      </w:r>
      <w:r w:rsidR="00230F11">
        <w:rPr>
          <w:bCs/>
          <w:color w:val="000000"/>
          <w:lang w:eastAsia="ru-RU"/>
        </w:rPr>
        <w:t>;</w:t>
      </w:r>
    </w:p>
    <w:p w:rsidR="00504296" w:rsidRPr="001C4652" w:rsidRDefault="00504296" w:rsidP="00A92B23">
      <w:pPr>
        <w:ind w:firstLine="709"/>
        <w:jc w:val="both"/>
        <w:rPr>
          <w:bCs/>
          <w:lang w:eastAsia="ru-RU"/>
        </w:rPr>
      </w:pPr>
      <w:r>
        <w:rPr>
          <w:bCs/>
          <w:color w:val="000000"/>
          <w:lang w:eastAsia="ru-RU"/>
        </w:rPr>
        <w:t xml:space="preserve">- направлению копии приказа в двух экземплярах на государственном </w:t>
      </w:r>
      <w:r w:rsidR="00A92B23">
        <w:rPr>
          <w:bCs/>
          <w:color w:val="000000"/>
          <w:lang w:eastAsia="ru-RU"/>
        </w:rPr>
        <w:br/>
      </w:r>
      <w:r>
        <w:rPr>
          <w:bCs/>
          <w:color w:val="000000"/>
          <w:lang w:eastAsia="ru-RU"/>
        </w:rPr>
        <w:t xml:space="preserve">и официальном языках, на бумажном и электронном носителях, с указанием источника опубликования нормативного акта, в Министерство юстиции Кыргызской Республики </w:t>
      </w:r>
      <w:r w:rsidRPr="001C4652">
        <w:rPr>
          <w:bCs/>
          <w:lang w:eastAsia="ru-RU"/>
        </w:rPr>
        <w:t xml:space="preserve">для </w:t>
      </w:r>
      <w:r w:rsidR="00230F11" w:rsidRPr="001C4652">
        <w:rPr>
          <w:bCs/>
          <w:lang w:eastAsia="ru-RU"/>
        </w:rPr>
        <w:t>включения в Г</w:t>
      </w:r>
      <w:r w:rsidRPr="001C4652">
        <w:rPr>
          <w:bCs/>
          <w:lang w:eastAsia="ru-RU"/>
        </w:rPr>
        <w:t>осударственн</w:t>
      </w:r>
      <w:r w:rsidR="00230F11" w:rsidRPr="001C4652">
        <w:rPr>
          <w:bCs/>
          <w:lang w:eastAsia="ru-RU"/>
        </w:rPr>
        <w:t>ы</w:t>
      </w:r>
      <w:r w:rsidRPr="001C4652">
        <w:rPr>
          <w:bCs/>
          <w:lang w:eastAsia="ru-RU"/>
        </w:rPr>
        <w:t xml:space="preserve">й </w:t>
      </w:r>
      <w:r w:rsidR="00230F11" w:rsidRPr="001C4652">
        <w:rPr>
          <w:bCs/>
          <w:lang w:eastAsia="ru-RU"/>
        </w:rPr>
        <w:t>реестр нормативных правовых актов Кыргызской Республики</w:t>
      </w:r>
      <w:r w:rsidRPr="001C4652">
        <w:rPr>
          <w:bCs/>
          <w:lang w:eastAsia="ru-RU"/>
        </w:rPr>
        <w:t xml:space="preserve">, в течение трех рабочих дней со дня </w:t>
      </w:r>
      <w:r w:rsidR="00230F11" w:rsidRPr="001C4652">
        <w:rPr>
          <w:bCs/>
          <w:lang w:eastAsia="ru-RU"/>
        </w:rPr>
        <w:t xml:space="preserve">официального </w:t>
      </w:r>
      <w:r w:rsidRPr="001C4652">
        <w:rPr>
          <w:bCs/>
          <w:lang w:eastAsia="ru-RU"/>
        </w:rPr>
        <w:t xml:space="preserve">опубликования, и копии приказа в Администрацию Президента </w:t>
      </w:r>
      <w:r w:rsidRPr="001C4652">
        <w:rPr>
          <w:bCs/>
          <w:lang w:eastAsia="ru-RU"/>
        </w:rPr>
        <w:lastRenderedPageBreak/>
        <w:t>Кыргызской Республики для информации, в течение трех рабочих дней со дня его вступления в силу.</w:t>
      </w:r>
    </w:p>
    <w:p w:rsidR="00504296" w:rsidRPr="001C4652" w:rsidRDefault="007812E7" w:rsidP="00A92B23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4</w:t>
      </w:r>
      <w:r w:rsidR="00504296" w:rsidRPr="001C4652">
        <w:rPr>
          <w:bCs/>
          <w:lang w:eastAsia="ru-RU"/>
        </w:rPr>
        <w:t>. Контроль за исполнением настоящего приказа возложить на начальника Генерального штаба Вооруженных Сил – первого заместителя министра обороны Кыргызской Республики.</w:t>
      </w:r>
    </w:p>
    <w:p w:rsidR="00504296" w:rsidRPr="001C4652" w:rsidRDefault="007812E7" w:rsidP="00A92B23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5</w:t>
      </w:r>
      <w:r w:rsidR="00504296" w:rsidRPr="001C4652">
        <w:rPr>
          <w:bCs/>
          <w:lang w:eastAsia="ru-RU"/>
        </w:rPr>
        <w:t xml:space="preserve">. Настоящий приказ вступает в силу </w:t>
      </w:r>
      <w:r w:rsidR="001E2D17" w:rsidRPr="001C4652">
        <w:rPr>
          <w:bCs/>
          <w:lang w:eastAsia="ru-RU"/>
        </w:rPr>
        <w:t xml:space="preserve">по истечении </w:t>
      </w:r>
      <w:r w:rsidR="00BE2CD7">
        <w:rPr>
          <w:bCs/>
          <w:lang w:eastAsia="ru-RU"/>
        </w:rPr>
        <w:t>десяти</w:t>
      </w:r>
      <w:r w:rsidR="001E2D17" w:rsidRPr="001C4652">
        <w:rPr>
          <w:bCs/>
          <w:lang w:eastAsia="ru-RU"/>
        </w:rPr>
        <w:t xml:space="preserve"> рабочих дней со </w:t>
      </w:r>
      <w:r w:rsidR="00504296" w:rsidRPr="001C4652">
        <w:rPr>
          <w:bCs/>
          <w:lang w:eastAsia="ru-RU"/>
        </w:rPr>
        <w:t>дн</w:t>
      </w:r>
      <w:r w:rsidR="001E2D17" w:rsidRPr="001C4652">
        <w:rPr>
          <w:bCs/>
          <w:lang w:eastAsia="ru-RU"/>
        </w:rPr>
        <w:t>я</w:t>
      </w:r>
      <w:r w:rsidR="00504296" w:rsidRPr="001C4652">
        <w:rPr>
          <w:bCs/>
          <w:lang w:eastAsia="ru-RU"/>
        </w:rPr>
        <w:t xml:space="preserve"> официального опубликования.</w:t>
      </w:r>
    </w:p>
    <w:p w:rsidR="00504296" w:rsidRDefault="007812E7" w:rsidP="00A92B23">
      <w:pPr>
        <w:ind w:firstLine="709"/>
        <w:jc w:val="both"/>
      </w:pPr>
      <w:r>
        <w:rPr>
          <w:bCs/>
          <w:color w:val="000000"/>
          <w:lang w:eastAsia="ru-RU"/>
        </w:rPr>
        <w:t>6</w:t>
      </w:r>
      <w:r w:rsidR="00504296">
        <w:rPr>
          <w:bCs/>
          <w:color w:val="000000"/>
          <w:lang w:eastAsia="ru-RU"/>
        </w:rPr>
        <w:t>. Приказ довести до лиц в части, их касающейся.</w:t>
      </w:r>
    </w:p>
    <w:p w:rsidR="00504296" w:rsidRDefault="00504296" w:rsidP="00504296"/>
    <w:p w:rsidR="0028346F" w:rsidRDefault="0028346F" w:rsidP="00504296"/>
    <w:p w:rsidR="00504296" w:rsidRDefault="00504296" w:rsidP="00504296">
      <w:pPr>
        <w:jc w:val="both"/>
        <w:rPr>
          <w:b/>
        </w:rPr>
      </w:pPr>
      <w:r>
        <w:rPr>
          <w:b/>
        </w:rPr>
        <w:t>Министр обороны</w:t>
      </w:r>
    </w:p>
    <w:p w:rsidR="001C4652" w:rsidRDefault="00504296" w:rsidP="0028346F">
      <w:pPr>
        <w:tabs>
          <w:tab w:val="left" w:pos="284"/>
          <w:tab w:val="left" w:pos="6804"/>
        </w:tabs>
        <w:jc w:val="both"/>
        <w:rPr>
          <w:b/>
        </w:rPr>
      </w:pPr>
      <w:r>
        <w:rPr>
          <w:b/>
        </w:rPr>
        <w:t>генерал-</w:t>
      </w:r>
      <w:r w:rsidR="00C31BE7">
        <w:rPr>
          <w:b/>
        </w:rPr>
        <w:t>майор</w:t>
      </w:r>
      <w:r>
        <w:rPr>
          <w:b/>
        </w:rPr>
        <w:tab/>
      </w:r>
      <w:r w:rsidR="00C31BE7">
        <w:rPr>
          <w:b/>
        </w:rPr>
        <w:t xml:space="preserve">Р.М. </w:t>
      </w:r>
      <w:proofErr w:type="spellStart"/>
      <w:r w:rsidR="00C31BE7">
        <w:rPr>
          <w:b/>
        </w:rPr>
        <w:t>Мукамбетов</w:t>
      </w:r>
      <w:proofErr w:type="spellEnd"/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106AC9">
      <w:pPr>
        <w:jc w:val="center"/>
        <w:rPr>
          <w:b/>
        </w:rPr>
      </w:pPr>
      <w:r>
        <w:rPr>
          <w:b/>
        </w:rPr>
        <w:lastRenderedPageBreak/>
        <w:t xml:space="preserve">СПРАВКА - ОБОСНОВАНИЕ </w:t>
      </w:r>
    </w:p>
    <w:p w:rsidR="00106AC9" w:rsidRPr="004D74C4" w:rsidRDefault="00106AC9" w:rsidP="00106AC9">
      <w:pPr>
        <w:jc w:val="center"/>
        <w:rPr>
          <w:b/>
          <w:lang w:val="ky-KG"/>
        </w:rPr>
      </w:pPr>
      <w:r w:rsidRPr="004D74C4">
        <w:rPr>
          <w:b/>
          <w:lang w:val="ky-KG"/>
        </w:rPr>
        <w:t>к проекту приказа министра обороны Кыргызской Республики</w:t>
      </w:r>
    </w:p>
    <w:p w:rsidR="00106AC9" w:rsidRPr="004D74C4" w:rsidRDefault="00106AC9" w:rsidP="00106AC9">
      <w:pPr>
        <w:jc w:val="center"/>
        <w:rPr>
          <w:b/>
          <w:bCs/>
          <w:lang w:eastAsia="ru-RU"/>
        </w:rPr>
      </w:pPr>
      <w:r w:rsidRPr="004D74C4">
        <w:rPr>
          <w:b/>
          <w:bCs/>
          <w:lang w:eastAsia="ru-RU"/>
        </w:rPr>
        <w:t>«</w:t>
      </w:r>
      <w:r w:rsidRPr="004D74C4">
        <w:rPr>
          <w:b/>
        </w:rPr>
        <w:t>Об утвер</w:t>
      </w:r>
      <w:r>
        <w:rPr>
          <w:b/>
        </w:rPr>
        <w:t>ждении стандарта государственной</w:t>
      </w:r>
      <w:r w:rsidRPr="004D74C4">
        <w:rPr>
          <w:b/>
        </w:rPr>
        <w:t xml:space="preserve"> услуг</w:t>
      </w:r>
      <w:r>
        <w:rPr>
          <w:b/>
          <w:lang w:val="ky-KG"/>
        </w:rPr>
        <w:t>и</w:t>
      </w:r>
      <w:r w:rsidRPr="004D74C4">
        <w:rPr>
          <w:b/>
          <w:bCs/>
          <w:lang w:eastAsia="ru-RU"/>
        </w:rPr>
        <w:t xml:space="preserve"> </w:t>
      </w:r>
    </w:p>
    <w:p w:rsidR="00106AC9" w:rsidRPr="004D74C4" w:rsidRDefault="00106AC9" w:rsidP="00106AC9">
      <w:pPr>
        <w:jc w:val="center"/>
        <w:rPr>
          <w:b/>
          <w:bCs/>
          <w:lang w:eastAsia="ru-RU"/>
        </w:rPr>
      </w:pPr>
      <w:r w:rsidRPr="004D74C4">
        <w:rPr>
          <w:b/>
          <w:bCs/>
          <w:lang w:eastAsia="ru-RU"/>
        </w:rPr>
        <w:t>«Авиационные специальные работы»</w:t>
      </w:r>
    </w:p>
    <w:p w:rsidR="00106AC9" w:rsidRDefault="00106AC9" w:rsidP="00106AC9">
      <w:pPr>
        <w:jc w:val="center"/>
        <w:rPr>
          <w:b/>
          <w:bCs/>
        </w:rPr>
      </w:pPr>
    </w:p>
    <w:p w:rsidR="00106AC9" w:rsidRDefault="00106AC9" w:rsidP="00106AC9">
      <w:pPr>
        <w:ind w:firstLine="709"/>
        <w:rPr>
          <w:b/>
        </w:rPr>
      </w:pPr>
    </w:p>
    <w:p w:rsidR="00106AC9" w:rsidRDefault="00106AC9" w:rsidP="00106AC9">
      <w:pPr>
        <w:ind w:firstLine="709"/>
        <w:rPr>
          <w:b/>
        </w:rPr>
      </w:pPr>
      <w:r>
        <w:rPr>
          <w:b/>
        </w:rPr>
        <w:t>1. Цель и задачи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</w:pPr>
      <w:r>
        <w:t xml:space="preserve">Инициируемый проект </w:t>
      </w:r>
      <w:r>
        <w:rPr>
          <w:lang w:val="ky-KG"/>
        </w:rPr>
        <w:t>приказа министра обороны</w:t>
      </w:r>
      <w:r>
        <w:t xml:space="preserve"> </w:t>
      </w:r>
      <w:proofErr w:type="spellStart"/>
      <w:r>
        <w:t>Кыргызской</w:t>
      </w:r>
      <w:proofErr w:type="spellEnd"/>
      <w:r>
        <w:t xml:space="preserve"> Республики разработан в целях повышения качества и доступности услуг, оказываемых гражданам и юридическим лицам государственными органами </w:t>
      </w:r>
      <w:proofErr w:type="spellStart"/>
      <w:r>
        <w:t>Кыргызской</w:t>
      </w:r>
      <w:proofErr w:type="spellEnd"/>
      <w:r>
        <w:t xml:space="preserve"> Республики и направлен на получение исчерпывающей информации получателями услуги «Авиационные специальные работы». 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2. Описательная часть</w:t>
      </w:r>
    </w:p>
    <w:p w:rsidR="00106AC9" w:rsidRDefault="00106AC9" w:rsidP="00106AC9">
      <w:pPr>
        <w:ind w:firstLine="709"/>
        <w:jc w:val="both"/>
        <w:rPr>
          <w:lang w:eastAsia="ru-RU"/>
        </w:rPr>
      </w:pPr>
      <w:r>
        <w:t>Инициирование стандарта государственной услуги «Авиационные специальные работы» обусловлено следующим.</w:t>
      </w:r>
    </w:p>
    <w:p w:rsidR="00106AC9" w:rsidRDefault="00106AC9" w:rsidP="00106AC9">
      <w:pPr>
        <w:ind w:firstLine="709"/>
        <w:jc w:val="both"/>
        <w:rPr>
          <w:lang w:val="ky-KG"/>
        </w:rPr>
      </w:pPr>
      <w:r>
        <w:t xml:space="preserve">В настоящее время, учитывая, что в Министерстве обороны </w:t>
      </w:r>
      <w:proofErr w:type="spellStart"/>
      <w:r>
        <w:t>Кыргызской</w:t>
      </w:r>
      <w:proofErr w:type="spellEnd"/>
      <w:r>
        <w:t xml:space="preserve"> Республики, имеется соответствующий авиапарк, на регулярной основе поступают обращения со стороны туристических компаний о предоставлении услуг по проведению поисково-спасательного обеспечения, доставки продуктов питания, грузов и людей в труднодоступные горные районы, по подъему и спуску альпинистов с пиков гор, с</w:t>
      </w:r>
      <w:r>
        <w:rPr>
          <w:lang w:val="ky-KG"/>
        </w:rPr>
        <w:t>анавиации. Кроме того, имеется ряд проблем с финансированием деятельности военной авиации Министерства обороны Кыргызской Республики по подготовке военных пилотов, налета ими положенного количества часов, развитием и совершенствованием военной авиационной техники.</w:t>
      </w:r>
    </w:p>
    <w:p w:rsidR="00106AC9" w:rsidRDefault="00106AC9" w:rsidP="00106AC9">
      <w:pPr>
        <w:ind w:firstLine="709"/>
        <w:jc w:val="both"/>
        <w:rPr>
          <w:lang w:val="ky-KG"/>
        </w:rPr>
      </w:pPr>
      <w:r>
        <w:rPr>
          <w:lang w:val="ky-KG"/>
        </w:rPr>
        <w:t>В связи с чем были приняты следующие нормативные правовые акты, предусматривающие полномочия Министерству обороны Кыргызской Республики по выполеннию услуг – авиационных специальных работ:</w:t>
      </w:r>
    </w:p>
    <w:p w:rsidR="00106AC9" w:rsidRPr="003A7E06" w:rsidRDefault="00106AC9" w:rsidP="00106AC9">
      <w:pPr>
        <w:ind w:firstLine="709"/>
        <w:jc w:val="both"/>
        <w:rPr>
          <w:lang w:val="ky-KG"/>
        </w:rPr>
      </w:pPr>
      <w:r>
        <w:rPr>
          <w:lang w:val="ky-KG"/>
        </w:rPr>
        <w:t xml:space="preserve">- постановление Кабинета Министров Кыргызской Республики от 10 июля 2023 года № 345 </w:t>
      </w:r>
      <w:r>
        <w:t>«</w:t>
      </w:r>
      <w:r>
        <w:rPr>
          <w:lang w:val="ky-KG"/>
        </w:rPr>
        <w:t xml:space="preserve">О внесении изменения в постановление Правительства Кыргызской Республики </w:t>
      </w:r>
      <w:r>
        <w:t>«Об утверждении Единого реестра государственных услуг, оказываемых государственными органами, их структурными подразделениями и подведомственными учреждениями» от 10 февраля 2012 года № 85</w:t>
      </w:r>
      <w:r>
        <w:rPr>
          <w:lang w:val="ky-KG"/>
        </w:rPr>
        <w:t>;</w:t>
      </w:r>
    </w:p>
    <w:p w:rsidR="00106AC9" w:rsidRPr="003A7E06" w:rsidRDefault="00106AC9" w:rsidP="00106AC9">
      <w:pPr>
        <w:ind w:firstLine="709"/>
        <w:jc w:val="both"/>
        <w:rPr>
          <w:lang w:val="ky-KG"/>
        </w:rPr>
      </w:pPr>
      <w:r>
        <w:rPr>
          <w:lang w:val="ky-KG"/>
        </w:rPr>
        <w:t xml:space="preserve">- постановление Кабинета Министров Кыргызской Республики от 10 июля 2023 года № 344 </w:t>
      </w:r>
      <w:r>
        <w:t>«</w:t>
      </w:r>
      <w:r>
        <w:rPr>
          <w:lang w:val="ky-KG"/>
        </w:rPr>
        <w:t xml:space="preserve">О внесении изменения в постановление Правительства Кыргызской Республики </w:t>
      </w:r>
      <w:r>
        <w:t xml:space="preserve">«О вопросах Министерства обороны </w:t>
      </w:r>
      <w:proofErr w:type="spellStart"/>
      <w:r>
        <w:t>Кыргызской</w:t>
      </w:r>
      <w:proofErr w:type="spellEnd"/>
      <w:r>
        <w:t xml:space="preserve"> Республики» от </w:t>
      </w:r>
      <w:r>
        <w:rPr>
          <w:lang w:val="ky-KG"/>
        </w:rPr>
        <w:t xml:space="preserve">9 марта </w:t>
      </w:r>
      <w:r>
        <w:t>2021 года № 8</w:t>
      </w:r>
      <w:r>
        <w:rPr>
          <w:lang w:val="ky-KG"/>
        </w:rPr>
        <w:t>4.</w:t>
      </w:r>
    </w:p>
    <w:p w:rsidR="00106AC9" w:rsidRDefault="00106AC9" w:rsidP="00106AC9">
      <w:pPr>
        <w:ind w:firstLine="709"/>
        <w:jc w:val="both"/>
      </w:pPr>
      <w:r>
        <w:t xml:space="preserve">С принятием данных </w:t>
      </w:r>
      <w:r>
        <w:rPr>
          <w:lang w:val="ky-KG"/>
        </w:rPr>
        <w:t xml:space="preserve">нормативных </w:t>
      </w:r>
      <w:r>
        <w:t>правовых актов возникнет необходимость в инициировании соответствующего стандарта государственной услуги, в связи с чем</w:t>
      </w:r>
      <w:r>
        <w:rPr>
          <w:lang w:val="ky-KG"/>
        </w:rPr>
        <w:t>,</w:t>
      </w:r>
      <w:r>
        <w:t xml:space="preserve"> </w:t>
      </w:r>
      <w:r>
        <w:rPr>
          <w:lang w:val="ky-KG"/>
        </w:rPr>
        <w:t xml:space="preserve">в рамках </w:t>
      </w:r>
      <w:r>
        <w:rPr>
          <w:bCs/>
          <w:color w:val="000000"/>
          <w:lang w:eastAsia="ru-RU"/>
        </w:rPr>
        <w:t xml:space="preserve">постановления Кабинета Министров </w:t>
      </w:r>
      <w:proofErr w:type="spellStart"/>
      <w:r>
        <w:rPr>
          <w:bCs/>
          <w:color w:val="000000"/>
          <w:lang w:eastAsia="ru-RU"/>
        </w:rPr>
        <w:t>Кыргызской</w:t>
      </w:r>
      <w:proofErr w:type="spellEnd"/>
      <w:r>
        <w:rPr>
          <w:bCs/>
          <w:color w:val="000000"/>
          <w:lang w:eastAsia="ru-RU"/>
        </w:rPr>
        <w:t xml:space="preserve"> Республики «О делегировании отдельных нормотворческих полномочий Кабинета Министров </w:t>
      </w:r>
      <w:proofErr w:type="spellStart"/>
      <w:r>
        <w:rPr>
          <w:bCs/>
          <w:color w:val="000000"/>
          <w:lang w:eastAsia="ru-RU"/>
        </w:rPr>
        <w:t>Кыргызской</w:t>
      </w:r>
      <w:proofErr w:type="spellEnd"/>
      <w:r>
        <w:rPr>
          <w:bCs/>
          <w:color w:val="000000"/>
          <w:lang w:eastAsia="ru-RU"/>
        </w:rPr>
        <w:t xml:space="preserve"> Республики государственным органам и исполнительным органам местного самоуправления» от 3 марта 2023 года №115</w:t>
      </w:r>
      <w:r w:rsidRPr="008B294B">
        <w:t xml:space="preserve"> </w:t>
      </w:r>
      <w:proofErr w:type="spellStart"/>
      <w:r>
        <w:lastRenderedPageBreak/>
        <w:t>инициир</w:t>
      </w:r>
      <w:proofErr w:type="spellEnd"/>
      <w:r>
        <w:rPr>
          <w:lang w:val="ky-KG"/>
        </w:rPr>
        <w:t>ован</w:t>
      </w:r>
      <w:r>
        <w:t xml:space="preserve"> настоящий проект </w:t>
      </w:r>
      <w:r>
        <w:rPr>
          <w:lang w:val="ky-KG"/>
        </w:rPr>
        <w:t>приказа министра обороны</w:t>
      </w:r>
      <w:r>
        <w:t xml:space="preserve"> </w:t>
      </w:r>
      <w:proofErr w:type="spellStart"/>
      <w:r>
        <w:t>Кыргызской</w:t>
      </w:r>
      <w:proofErr w:type="spellEnd"/>
      <w:r>
        <w:t xml:space="preserve"> Республики. </w:t>
      </w:r>
    </w:p>
    <w:p w:rsidR="00106AC9" w:rsidRDefault="00106AC9" w:rsidP="00106AC9">
      <w:pPr>
        <w:ind w:firstLine="709"/>
        <w:jc w:val="both"/>
      </w:pPr>
      <w:r>
        <w:t>Необходимо отметить, что представленный стандарт услуги «Авиационные специальные работы» разработан с учетом того, что авиация Министерства обороны имеет уникальные возможности оказывать авиационные услуги, в том числе по проведению поисково-спасательного обеспечения, доставке продуктов питания, грузов и людей в труднодоступные горные районы, подъему и спуску альпинистов с пиков гор, аэрофотосъемки или топографической сьемки, воздушной рекламы и эвакуации из труднодоступных горных районов больных и пострадавших, мониторингу ледников, а также доставки грузов на внешней подножке.</w:t>
      </w:r>
    </w:p>
    <w:p w:rsidR="00106AC9" w:rsidRPr="00515B0F" w:rsidRDefault="00106AC9" w:rsidP="00106AC9">
      <w:pPr>
        <w:ind w:firstLine="709"/>
        <w:jc w:val="both"/>
        <w:rPr>
          <w:lang w:val="ky-KG"/>
        </w:rPr>
      </w:pPr>
      <w:r>
        <w:rPr>
          <w:lang w:val="ky-KG"/>
        </w:rPr>
        <w:t>Следует отметить, что предложения и замечания к проекту, поступившие от заинтересованных государственных органов в ходе процедуры согласования учтены и проект доработан в установленном порядке.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</w:pPr>
      <w:r>
        <w:t>Принятие настоящего проекта социальных, экономических, правовых, правозащитных, гендерных, экологических, коррупционных последствий не повлечет.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4. Информация о результатах общественного обсуждения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со статьей 22 Закона </w:t>
      </w:r>
      <w:proofErr w:type="spellStart"/>
      <w:r>
        <w:t>Кыргызской</w:t>
      </w:r>
      <w:proofErr w:type="spellEnd"/>
      <w:r>
        <w:t xml:space="preserve"> Республики «О нормативных правовых актах </w:t>
      </w:r>
      <w:proofErr w:type="spellStart"/>
      <w:r>
        <w:t>Кыргызской</w:t>
      </w:r>
      <w:proofErr w:type="spellEnd"/>
      <w:r>
        <w:t xml:space="preserve"> Республики», а также части 6 статьи 10 Закона </w:t>
      </w:r>
      <w:proofErr w:type="spellStart"/>
      <w:r>
        <w:t>Кыргызской</w:t>
      </w:r>
      <w:proofErr w:type="spellEnd"/>
      <w:r>
        <w:t xml:space="preserve"> Республики «О государственных и муниципальных услугах», 20 июля 2023 года данный проект размещен на Едином портале общественного обсуждения проектов нормативных правовых актов для прохождения процедуры общественного обсуждения. Предложений и замечаний не поступали.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Анализ соответствия проекта законодательству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</w:pPr>
      <w:r>
        <w:t xml:space="preserve">Представленный проект не противоречит нормам действующего законодательства </w:t>
      </w:r>
      <w:proofErr w:type="spellStart"/>
      <w:r>
        <w:t>Кыргызской</w:t>
      </w:r>
      <w:proofErr w:type="spellEnd"/>
      <w:r>
        <w:t xml:space="preserve"> Республики и нормам международного права.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6. Информация о необходимости финансирования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</w:pPr>
      <w:r>
        <w:t>Принятие настоящего проекта не повлечет дополнительных финансовых затрат из республиканского бюджета.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7. Информация об анализе регулятивного воздействия</w:t>
      </w:r>
    </w:p>
    <w:p w:rsidR="00106AC9" w:rsidRDefault="00106AC9" w:rsidP="00106AC9">
      <w:pPr>
        <w:autoSpaceDE w:val="0"/>
        <w:autoSpaceDN w:val="0"/>
        <w:adjustRightInd w:val="0"/>
        <w:ind w:firstLine="709"/>
        <w:jc w:val="both"/>
      </w:pPr>
      <w: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106AC9" w:rsidRDefault="00106AC9" w:rsidP="00106AC9">
      <w:pPr>
        <w:ind w:firstLine="709"/>
        <w:jc w:val="both"/>
        <w:rPr>
          <w:lang w:eastAsia="ru-RU"/>
        </w:rPr>
      </w:pPr>
    </w:p>
    <w:p w:rsidR="00106AC9" w:rsidRDefault="00106AC9" w:rsidP="00106AC9">
      <w:pPr>
        <w:ind w:firstLine="709"/>
        <w:jc w:val="both"/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28346F">
      <w:pPr>
        <w:tabs>
          <w:tab w:val="left" w:pos="284"/>
          <w:tab w:val="left" w:pos="6804"/>
        </w:tabs>
        <w:jc w:val="both"/>
        <w:rPr>
          <w:b/>
        </w:rPr>
      </w:pPr>
    </w:p>
    <w:p w:rsidR="00106AC9" w:rsidRDefault="00106AC9" w:rsidP="00106AC9">
      <w:pPr>
        <w:tabs>
          <w:tab w:val="left" w:pos="8221"/>
        </w:tabs>
        <w:ind w:right="-1" w:firstLine="5103"/>
        <w:contextualSpacing/>
        <w:rPr>
          <w:rFonts w:eastAsia="Times New Roman"/>
          <w:bCs/>
          <w:lang w:eastAsia="ru-RU"/>
        </w:rPr>
      </w:pPr>
      <w:r w:rsidRPr="00102679">
        <w:rPr>
          <w:rFonts w:eastAsia="Times New Roman"/>
          <w:bCs/>
          <w:lang w:eastAsia="ru-RU"/>
        </w:rPr>
        <w:lastRenderedPageBreak/>
        <w:t>Приложение</w:t>
      </w:r>
    </w:p>
    <w:p w:rsidR="00106AC9" w:rsidRDefault="00106AC9" w:rsidP="00106AC9">
      <w:pPr>
        <w:tabs>
          <w:tab w:val="left" w:pos="8221"/>
        </w:tabs>
        <w:ind w:right="-1" w:firstLine="5103"/>
        <w:contextualSpacing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 приказу министра обороны КР </w:t>
      </w:r>
    </w:p>
    <w:p w:rsidR="00106AC9" w:rsidRDefault="00106AC9" w:rsidP="00106AC9">
      <w:pPr>
        <w:tabs>
          <w:tab w:val="left" w:pos="8221"/>
        </w:tabs>
        <w:ind w:right="-1" w:firstLine="5103"/>
        <w:contextualSpacing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№ _____от «___» _________2025г.</w:t>
      </w:r>
    </w:p>
    <w:p w:rsidR="00106AC9" w:rsidRPr="00794BB1" w:rsidRDefault="00106AC9" w:rsidP="00106AC9">
      <w:pPr>
        <w:ind w:left="-426"/>
        <w:jc w:val="both"/>
        <w:rPr>
          <w:rFonts w:eastAsia="Times New Roman"/>
          <w:lang w:val="ky-KG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35"/>
        <w:gridCol w:w="6580"/>
      </w:tblGrid>
      <w:tr w:rsidR="00106AC9" w:rsidRPr="00102679" w:rsidTr="006E7EE1">
        <w:trPr>
          <w:trHeight w:val="563"/>
        </w:trPr>
        <w:tc>
          <w:tcPr>
            <w:tcW w:w="9782" w:type="dxa"/>
            <w:gridSpan w:val="3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  <w:b/>
              </w:rPr>
            </w:pPr>
            <w:r w:rsidRPr="00102679">
              <w:rPr>
                <w:rFonts w:eastAsia="Calibri"/>
                <w:b/>
                <w:color w:val="2B2B2B"/>
                <w:shd w:val="clear" w:color="auto" w:fill="FFFFFF"/>
              </w:rPr>
              <w:t>Паспорт государственной услуги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1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Наименование государственной услуги</w:t>
            </w:r>
          </w:p>
        </w:tc>
        <w:tc>
          <w:tcPr>
            <w:tcW w:w="6662" w:type="dxa"/>
            <w:shd w:val="clear" w:color="auto" w:fill="auto"/>
          </w:tcPr>
          <w:p w:rsidR="00106AC9" w:rsidRPr="00FA3512" w:rsidRDefault="00106AC9" w:rsidP="006E7EE1">
            <w:pPr>
              <w:contextualSpacing/>
              <w:jc w:val="both"/>
              <w:rPr>
                <w:rFonts w:eastAsia="Calibri"/>
                <w:lang w:val="ky-KG"/>
              </w:rPr>
            </w:pPr>
            <w:r w:rsidRPr="00102679">
              <w:rPr>
                <w:rFonts w:eastAsia="Calibri"/>
              </w:rPr>
              <w:t xml:space="preserve">Авиационные специальные работы </w:t>
            </w:r>
            <w:r w:rsidRPr="00102679">
              <w:t xml:space="preserve">- глава 10, пункт 10 </w:t>
            </w:r>
            <w:hyperlink r:id="rId8" w:anchor="pr" w:history="1">
              <w:r w:rsidRPr="00102679">
                <w:rPr>
                  <w:rStyle w:val="a9"/>
                  <w:rFonts w:eastAsia="Calibri"/>
                </w:rPr>
                <w:t>Единого реестра</w:t>
              </w:r>
            </w:hyperlink>
            <w:r w:rsidRPr="00102679">
              <w:rPr>
                <w:rFonts w:eastAsia="Calibri"/>
              </w:rPr>
              <w:t xml:space="preserve"> (перечня) государственных услуг</w:t>
            </w:r>
            <w:r>
              <w:rPr>
                <w:rFonts w:eastAsia="Calibri"/>
                <w:lang w:val="ky-KG"/>
              </w:rPr>
              <w:t>.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2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ind w:firstLine="355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Уполномоченный государственного органа, ведающего вопросами обороны:</w:t>
            </w:r>
          </w:p>
          <w:p w:rsidR="00106AC9" w:rsidRPr="00102679" w:rsidRDefault="00106AC9" w:rsidP="006E7EE1">
            <w:pPr>
              <w:ind w:firstLine="355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- Силы воздушной обороны Вооруженных Сил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 (далее – СВО ВС КР);</w:t>
            </w:r>
          </w:p>
          <w:p w:rsidR="00106AC9" w:rsidRPr="00102679" w:rsidRDefault="00106AC9" w:rsidP="006E7EE1">
            <w:pPr>
              <w:ind w:firstLine="355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- войсковая часть 23565 СВО ВС КР.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3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Потребители государственной услуги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Юридические и физические лица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4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Правовые основания получения государственной услуги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ind w:firstLine="355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Услуга может предоставляться в случае, если необходимое количество авиационной техники не влияет на основные задачи по обороноспособности и безопасности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Республики.</w:t>
            </w:r>
          </w:p>
          <w:p w:rsidR="00106AC9" w:rsidRPr="00102679" w:rsidRDefault="00106AC9" w:rsidP="006E7EE1">
            <w:pPr>
              <w:ind w:firstLine="355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Постановление Кабинета Министров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 </w:t>
            </w:r>
            <w:r w:rsidRPr="00102679">
              <w:rPr>
                <w:rFonts w:eastAsia="Calibri"/>
                <w:b/>
              </w:rPr>
              <w:t>«</w:t>
            </w:r>
            <w:r w:rsidRPr="00102679">
              <w:rPr>
                <w:rFonts w:eastAsia="Calibri"/>
              </w:rPr>
              <w:t>Об утверждении Единого реестра государственных услуг, оказываемых государственными органами, их структурными подразделениями и подведомственными учреждениями» от 12 июня 2024 года № 304</w:t>
            </w:r>
          </w:p>
          <w:p w:rsidR="00106AC9" w:rsidRPr="00102679" w:rsidRDefault="00106AC9" w:rsidP="006E7EE1">
            <w:pPr>
              <w:ind w:firstLine="355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Положение о Министерстве обороны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Республики, утвержденное постановлением Правительства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 от 9 марта 2021 года № 84 (подпункт 47 пункта 6)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5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Конечный результат предоставляемой государственной услуги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ind w:firstLine="355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Результатом авиационных специальных работ воздушными судами Министерства обороны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 в зависимости от запроса потребителя услуги могут быть: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перевозка людей и грузов;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left="0" w:firstLine="355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специальные работы в области сельского хозяйства;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строительство;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работы в области туризма и спорта;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left="0" w:firstLine="355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фотографирования или топографической сьемки;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наблюдение или патрулирования;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поиск и спасание;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lastRenderedPageBreak/>
              <w:t xml:space="preserve">воздушная реклама; 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медицинское обслуживание;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мониторинг ледников;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практическое обучение курсантов;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барокамера на высотах;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перевозка грузов на внешней подвеске;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тушение пожаров;</w:t>
            </w:r>
          </w:p>
          <w:p w:rsidR="00106AC9" w:rsidRPr="00102679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обслуживание линий электропередач;</w:t>
            </w:r>
          </w:p>
          <w:p w:rsidR="00106AC9" w:rsidRPr="00FA3512" w:rsidRDefault="00106AC9" w:rsidP="00106AC9">
            <w:pPr>
              <w:numPr>
                <w:ilvl w:val="0"/>
                <w:numId w:val="2"/>
              </w:numPr>
              <w:ind w:firstLine="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авиационные </w:t>
            </w:r>
            <w:r>
              <w:rPr>
                <w:rFonts w:eastAsia="Calibri"/>
              </w:rPr>
              <w:t>химические работы</w:t>
            </w:r>
            <w:r>
              <w:rPr>
                <w:rFonts w:eastAsia="Calibri"/>
                <w:lang w:val="ky-KG"/>
              </w:rPr>
              <w:t>;</w:t>
            </w:r>
          </w:p>
          <w:p w:rsidR="00106AC9" w:rsidRPr="00FA3512" w:rsidRDefault="00106AC9" w:rsidP="00106AC9">
            <w:pPr>
              <w:pStyle w:val="a5"/>
              <w:numPr>
                <w:ilvl w:val="0"/>
                <w:numId w:val="2"/>
              </w:numPr>
              <w:tabs>
                <w:tab w:val="left" w:pos="705"/>
                <w:tab w:val="left" w:pos="988"/>
              </w:tabs>
              <w:ind w:left="0" w:firstLine="355"/>
              <w:jc w:val="both"/>
              <w:rPr>
                <w:rFonts w:eastAsia="Calibri"/>
                <w:lang w:val="ky-KG"/>
              </w:rPr>
            </w:pPr>
            <w:r w:rsidRPr="00A154BA">
              <w:rPr>
                <w:rFonts w:eastAsia="Calibri"/>
              </w:rPr>
              <w:t>осуществление дозаправки авиационного судна топливозаправщиком</w:t>
            </w:r>
            <w:r>
              <w:rPr>
                <w:rFonts w:eastAsia="Calibri"/>
              </w:rPr>
              <w:t>;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В результате выполненных работ Заказчиком и Исполнителем подписывается акт выполненных работ в соответствии с заключенным договором.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lastRenderedPageBreak/>
              <w:t>6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Условия получения государственной услуги</w:t>
            </w:r>
          </w:p>
        </w:tc>
        <w:tc>
          <w:tcPr>
            <w:tcW w:w="6662" w:type="dxa"/>
            <w:shd w:val="clear" w:color="auto" w:fill="auto"/>
          </w:tcPr>
          <w:p w:rsidR="00106AC9" w:rsidRPr="00591C72" w:rsidRDefault="00106AC9" w:rsidP="006E7EE1">
            <w:pPr>
              <w:tabs>
                <w:tab w:val="left" w:pos="375"/>
                <w:tab w:val="left" w:pos="705"/>
              </w:tabs>
              <w:ind w:firstLine="280"/>
              <w:contextualSpacing/>
              <w:jc w:val="both"/>
              <w:rPr>
                <w:rFonts w:eastAsia="Calibri"/>
                <w:lang w:val="ky-KG"/>
              </w:rPr>
            </w:pPr>
            <w:r w:rsidRPr="00591C72">
              <w:rPr>
                <w:rFonts w:eastAsia="Calibri"/>
              </w:rPr>
              <w:t>Предоставление услуги осуществляется:</w:t>
            </w:r>
          </w:p>
          <w:p w:rsidR="00106AC9" w:rsidRDefault="00106AC9" w:rsidP="00106AC9">
            <w:pPr>
              <w:pStyle w:val="a5"/>
              <w:numPr>
                <w:ilvl w:val="0"/>
                <w:numId w:val="6"/>
              </w:numPr>
              <w:tabs>
                <w:tab w:val="left" w:pos="375"/>
                <w:tab w:val="left" w:pos="705"/>
              </w:tabs>
              <w:ind w:left="0" w:firstLine="280"/>
              <w:jc w:val="both"/>
              <w:rPr>
                <w:rFonts w:eastAsia="Calibri"/>
                <w:lang w:val="ky-KG"/>
              </w:rPr>
            </w:pPr>
            <w:r w:rsidRPr="00BA1487">
              <w:rPr>
                <w:rFonts w:eastAsia="Calibri"/>
                <w:lang w:val="ky-KG"/>
              </w:rPr>
              <w:t>на аэродроме, подготовленных площадках, в аэропорту , горной площадке;</w:t>
            </w:r>
          </w:p>
          <w:p w:rsidR="00106AC9" w:rsidRPr="004A1104" w:rsidRDefault="00106AC9" w:rsidP="00106AC9">
            <w:pPr>
              <w:pStyle w:val="a5"/>
              <w:numPr>
                <w:ilvl w:val="0"/>
                <w:numId w:val="6"/>
              </w:numPr>
              <w:tabs>
                <w:tab w:val="left" w:pos="375"/>
                <w:tab w:val="left" w:pos="705"/>
                <w:tab w:val="left" w:pos="988"/>
              </w:tabs>
              <w:ind w:left="0" w:firstLine="280"/>
              <w:jc w:val="both"/>
              <w:rPr>
                <w:rFonts w:eastAsia="Calibri"/>
                <w:lang w:val="ky-KG"/>
              </w:rPr>
            </w:pPr>
            <w:r w:rsidRPr="00BA1487">
              <w:rPr>
                <w:rFonts w:eastAsia="Calibri"/>
              </w:rPr>
              <w:t>по принципу живой очереди;</w:t>
            </w:r>
          </w:p>
          <w:p w:rsidR="00106AC9" w:rsidRPr="004A1104" w:rsidRDefault="00106AC9" w:rsidP="00106AC9">
            <w:pPr>
              <w:pStyle w:val="a5"/>
              <w:numPr>
                <w:ilvl w:val="0"/>
                <w:numId w:val="6"/>
              </w:numPr>
              <w:tabs>
                <w:tab w:val="left" w:pos="375"/>
                <w:tab w:val="left" w:pos="705"/>
              </w:tabs>
              <w:ind w:left="0" w:firstLine="280"/>
              <w:jc w:val="both"/>
              <w:rPr>
                <w:rFonts w:eastAsia="Calibri"/>
                <w:lang w:val="ky-KG"/>
              </w:rPr>
            </w:pPr>
            <w:r w:rsidRPr="004A1104">
              <w:rPr>
                <w:rFonts w:eastAsia="Calibri"/>
              </w:rPr>
              <w:t>льготные категории граждан (участники, инвалиды Великой Отечественной войны, труженики тыла, беременные женщины) обслуживаются вне очереди;</w:t>
            </w:r>
          </w:p>
          <w:p w:rsidR="00106AC9" w:rsidRPr="00BA1487" w:rsidRDefault="00106AC9" w:rsidP="00106AC9">
            <w:pPr>
              <w:pStyle w:val="a5"/>
              <w:numPr>
                <w:ilvl w:val="0"/>
                <w:numId w:val="6"/>
              </w:numPr>
              <w:tabs>
                <w:tab w:val="left" w:pos="375"/>
                <w:tab w:val="left" w:pos="705"/>
              </w:tabs>
              <w:ind w:left="0" w:firstLine="280"/>
              <w:jc w:val="both"/>
              <w:rPr>
                <w:rFonts w:eastAsia="Calibri"/>
                <w:lang w:val="ky-KG"/>
              </w:rPr>
            </w:pPr>
            <w:r w:rsidRPr="00BA1487">
              <w:rPr>
                <w:rFonts w:eastAsia="Calibri"/>
              </w:rPr>
              <w:t>государственная услуга предоставляется на государственном или официальном языке по выбору заявителя.</w:t>
            </w:r>
          </w:p>
          <w:p w:rsidR="00106AC9" w:rsidRPr="00BA1487" w:rsidRDefault="00106AC9" w:rsidP="006E7EE1">
            <w:pPr>
              <w:pStyle w:val="a5"/>
              <w:tabs>
                <w:tab w:val="left" w:pos="375"/>
                <w:tab w:val="left" w:pos="705"/>
                <w:tab w:val="left" w:pos="988"/>
              </w:tabs>
              <w:ind w:left="280"/>
              <w:jc w:val="both"/>
              <w:rPr>
                <w:rFonts w:eastAsia="Calibri"/>
                <w:lang w:val="ky-KG"/>
              </w:rPr>
            </w:pPr>
            <w:r w:rsidRPr="00BA1487">
              <w:rPr>
                <w:rFonts w:eastAsia="Calibri"/>
                <w:lang w:val="ky-KG"/>
              </w:rPr>
              <w:t>При предоставлении государственной услуги предусмотрены следующие условия ожидания</w:t>
            </w:r>
            <w:r w:rsidRPr="00BA1487">
              <w:rPr>
                <w:rFonts w:eastAsia="Calibri"/>
              </w:rPr>
              <w:t>:</w:t>
            </w:r>
          </w:p>
          <w:p w:rsidR="00106AC9" w:rsidRPr="00BA1487" w:rsidRDefault="00106AC9" w:rsidP="00106AC9">
            <w:pPr>
              <w:pStyle w:val="a5"/>
              <w:numPr>
                <w:ilvl w:val="0"/>
                <w:numId w:val="8"/>
              </w:numPr>
              <w:tabs>
                <w:tab w:val="left" w:pos="280"/>
                <w:tab w:val="left" w:pos="375"/>
                <w:tab w:val="left" w:pos="988"/>
              </w:tabs>
              <w:ind w:left="138" w:firstLine="142"/>
              <w:jc w:val="both"/>
              <w:rPr>
                <w:rFonts w:eastAsia="Calibri"/>
                <w:lang w:val="ky-KG"/>
              </w:rPr>
            </w:pPr>
            <w:r w:rsidRPr="00BA1487">
              <w:rPr>
                <w:rFonts w:eastAsia="Calibri"/>
              </w:rPr>
              <w:t>в помещении, отвечающем установленным санитарным нормам;</w:t>
            </w:r>
          </w:p>
          <w:p w:rsidR="00106AC9" w:rsidRPr="00CB7931" w:rsidRDefault="00106AC9" w:rsidP="00106AC9">
            <w:pPr>
              <w:pStyle w:val="a5"/>
              <w:numPr>
                <w:ilvl w:val="0"/>
                <w:numId w:val="8"/>
              </w:numPr>
              <w:tabs>
                <w:tab w:val="left" w:pos="375"/>
                <w:tab w:val="left" w:pos="705"/>
                <w:tab w:val="left" w:pos="988"/>
              </w:tabs>
              <w:ind w:left="0" w:firstLine="280"/>
              <w:jc w:val="both"/>
              <w:rPr>
                <w:rFonts w:eastAsia="Calibri"/>
                <w:lang w:val="ky-KG"/>
              </w:rPr>
            </w:pPr>
            <w:r w:rsidRPr="00BA1487">
              <w:rPr>
                <w:rFonts w:eastAsia="Calibri"/>
              </w:rPr>
              <w:t>обеспечение беспрепятственного доступа граждан к санитарно-гигиеническим помещениям (умывальная комната, туалет), в том числе наличие пандусов, поручней, оборудованных туалетов для лиц с инвалидностью;</w:t>
            </w:r>
          </w:p>
          <w:p w:rsidR="00106AC9" w:rsidRPr="00CB7931" w:rsidRDefault="00106AC9" w:rsidP="00106AC9">
            <w:pPr>
              <w:pStyle w:val="a5"/>
              <w:numPr>
                <w:ilvl w:val="0"/>
                <w:numId w:val="8"/>
              </w:numPr>
              <w:tabs>
                <w:tab w:val="left" w:pos="375"/>
                <w:tab w:val="left" w:pos="705"/>
                <w:tab w:val="left" w:pos="988"/>
              </w:tabs>
              <w:ind w:left="0" w:firstLine="280"/>
              <w:jc w:val="both"/>
              <w:rPr>
                <w:rFonts w:eastAsia="Calibri"/>
                <w:lang w:val="ky-KG"/>
              </w:rPr>
            </w:pPr>
            <w:r w:rsidRPr="00CB7931">
              <w:rPr>
                <w:rFonts w:eastAsia="Calibri"/>
              </w:rPr>
              <w:t>организация располагает местами для ожидания, водопроводом, телефоном.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  <w:b/>
              </w:rPr>
            </w:pPr>
            <w:r w:rsidRPr="00102679">
              <w:rPr>
                <w:rFonts w:eastAsia="Calibri"/>
                <w:b/>
              </w:rPr>
              <w:t>7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Срок предоставления государственной услуги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Times New Roman"/>
                <w:bCs/>
                <w:iCs/>
                <w:lang w:eastAsia="ru-RU"/>
              </w:rPr>
            </w:pPr>
            <w:r w:rsidRPr="00102679">
              <w:rPr>
                <w:rFonts w:eastAsia="Times New Roman"/>
                <w:bCs/>
                <w:iCs/>
                <w:lang w:eastAsia="ru-RU"/>
              </w:rPr>
              <w:t>Общий срок предоставления услуг определяется исходя из объема предстоящих работ и договора на оказание услуг</w:t>
            </w:r>
          </w:p>
          <w:p w:rsidR="00106AC9" w:rsidRDefault="00106AC9" w:rsidP="006E7EE1">
            <w:pPr>
              <w:contextualSpacing/>
              <w:jc w:val="both"/>
              <w:rPr>
                <w:rFonts w:eastAsia="Calibri"/>
              </w:rPr>
            </w:pPr>
          </w:p>
          <w:p w:rsidR="00106AC9" w:rsidRDefault="00106AC9" w:rsidP="006E7EE1">
            <w:pPr>
              <w:contextualSpacing/>
              <w:jc w:val="both"/>
              <w:rPr>
                <w:rFonts w:eastAsia="Calibri"/>
              </w:rPr>
            </w:pPr>
          </w:p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106AC9" w:rsidRPr="00102679" w:rsidTr="006E7EE1">
        <w:tc>
          <w:tcPr>
            <w:tcW w:w="9782" w:type="dxa"/>
            <w:gridSpan w:val="3"/>
            <w:shd w:val="clear" w:color="auto" w:fill="auto"/>
          </w:tcPr>
          <w:p w:rsidR="00106AC9" w:rsidRPr="00CB7931" w:rsidRDefault="00106AC9" w:rsidP="006E7EE1">
            <w:pPr>
              <w:contextualSpacing/>
              <w:jc w:val="center"/>
              <w:rPr>
                <w:rFonts w:eastAsia="Calibri"/>
                <w:b/>
              </w:rPr>
            </w:pPr>
            <w:r w:rsidRPr="00CB7931">
              <w:rPr>
                <w:rFonts w:eastAsia="Calibri"/>
                <w:b/>
              </w:rPr>
              <w:t>Информирование потребителей авиационной услуги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8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Информирование о государственной </w:t>
            </w:r>
            <w:r w:rsidRPr="00102679">
              <w:rPr>
                <w:rFonts w:eastAsia="Calibri"/>
              </w:rPr>
              <w:lastRenderedPageBreak/>
              <w:t>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tabs>
                <w:tab w:val="left" w:pos="563"/>
              </w:tabs>
              <w:ind w:firstLine="355"/>
              <w:contextualSpacing/>
              <w:jc w:val="both"/>
              <w:rPr>
                <w:rFonts w:eastAsia="Times New Roman"/>
                <w:lang w:eastAsia="ru-RU"/>
              </w:rPr>
            </w:pPr>
            <w:r w:rsidRPr="00102679">
              <w:rPr>
                <w:rFonts w:eastAsia="Times New Roman"/>
                <w:lang w:eastAsia="ru-RU"/>
              </w:rPr>
              <w:lastRenderedPageBreak/>
              <w:t>Информацию об услуге можно получить: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7"/>
              </w:numPr>
              <w:tabs>
                <w:tab w:val="left" w:pos="563"/>
              </w:tabs>
              <w:ind w:left="0" w:firstLine="355"/>
              <w:jc w:val="both"/>
              <w:rPr>
                <w:rFonts w:eastAsia="Times New Roman"/>
                <w:b/>
                <w:lang w:eastAsia="ru-RU"/>
              </w:rPr>
            </w:pPr>
            <w:r w:rsidRPr="00102679">
              <w:rPr>
                <w:rFonts w:eastAsia="Times New Roman"/>
                <w:lang w:eastAsia="ru-RU"/>
              </w:rPr>
              <w:lastRenderedPageBreak/>
              <w:t xml:space="preserve">на официальном сайте Министерства обороны </w:t>
            </w:r>
            <w:proofErr w:type="spellStart"/>
            <w:r w:rsidRPr="00102679">
              <w:rPr>
                <w:rFonts w:eastAsia="Times New Roman"/>
                <w:lang w:eastAsia="ru-RU"/>
              </w:rPr>
              <w:t>Кыргызской</w:t>
            </w:r>
            <w:proofErr w:type="spellEnd"/>
            <w:r w:rsidRPr="00102679">
              <w:rPr>
                <w:rFonts w:eastAsia="Times New Roman"/>
                <w:lang w:eastAsia="ru-RU"/>
              </w:rPr>
              <w:t xml:space="preserve"> Республики </w:t>
            </w:r>
            <w:r w:rsidRPr="00102679">
              <w:rPr>
                <w:rFonts w:eastAsia="Times New Roman"/>
                <w:b/>
                <w:lang w:eastAsia="ru-RU"/>
              </w:rPr>
              <w:t>(mil.gov.kg);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7"/>
              </w:numPr>
              <w:tabs>
                <w:tab w:val="left" w:pos="563"/>
              </w:tabs>
              <w:ind w:left="0" w:firstLine="355"/>
              <w:jc w:val="both"/>
              <w:rPr>
                <w:rFonts w:eastAsia="Times New Roman"/>
                <w:lang w:eastAsia="ru-RU"/>
              </w:rPr>
            </w:pPr>
            <w:r w:rsidRPr="00102679">
              <w:rPr>
                <w:rFonts w:eastAsia="Calibri"/>
              </w:rPr>
              <w:t xml:space="preserve">в общественной приемной Министерства обороны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7"/>
              </w:numPr>
              <w:tabs>
                <w:tab w:val="left" w:pos="563"/>
              </w:tabs>
              <w:ind w:left="0" w:firstLine="355"/>
              <w:jc w:val="both"/>
              <w:rPr>
                <w:rFonts w:eastAsia="Times New Roman"/>
                <w:lang w:eastAsia="ru-RU"/>
              </w:rPr>
            </w:pPr>
            <w:r w:rsidRPr="00102679">
              <w:rPr>
                <w:rFonts w:eastAsia="Calibri"/>
              </w:rPr>
              <w:t>по телефону;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7"/>
              </w:numPr>
              <w:tabs>
                <w:tab w:val="left" w:pos="563"/>
              </w:tabs>
              <w:ind w:left="0" w:firstLine="355"/>
              <w:jc w:val="both"/>
              <w:rPr>
                <w:rFonts w:eastAsia="Times New Roman"/>
                <w:lang w:eastAsia="ru-RU"/>
              </w:rPr>
            </w:pPr>
            <w:r w:rsidRPr="00102679">
              <w:rPr>
                <w:rFonts w:eastAsia="Calibri"/>
              </w:rPr>
              <w:t xml:space="preserve">в электронной форме: </w:t>
            </w:r>
            <w:r w:rsidRPr="00102679">
              <w:rPr>
                <w:rFonts w:eastAsia="Calibri"/>
                <w:b/>
                <w:color w:val="0000FF"/>
                <w:u w:val="single"/>
              </w:rPr>
              <w:t>mokr@mil.gov.kg</w:t>
            </w:r>
          </w:p>
          <w:p w:rsidR="00106AC9" w:rsidRPr="00102679" w:rsidRDefault="00106AC9" w:rsidP="006E7EE1">
            <w:pPr>
              <w:tabs>
                <w:tab w:val="left" w:pos="563"/>
              </w:tabs>
              <w:ind w:firstLine="355"/>
              <w:contextualSpacing/>
              <w:jc w:val="both"/>
              <w:rPr>
                <w:rFonts w:eastAsia="Times New Roman"/>
                <w:lang w:eastAsia="ru-RU"/>
              </w:rPr>
            </w:pPr>
            <w:r w:rsidRPr="00102679">
              <w:rPr>
                <w:rFonts w:eastAsia="Times New Roman"/>
                <w:lang w:eastAsia="ru-RU"/>
              </w:rPr>
              <w:t>Информация предоставляется на государственном и официальном языках.</w:t>
            </w:r>
          </w:p>
          <w:p w:rsidR="00106AC9" w:rsidRPr="00102679" w:rsidRDefault="00106AC9" w:rsidP="006E7EE1">
            <w:pPr>
              <w:tabs>
                <w:tab w:val="left" w:pos="563"/>
              </w:tabs>
              <w:ind w:firstLine="355"/>
              <w:contextualSpacing/>
              <w:jc w:val="both"/>
              <w:rPr>
                <w:rFonts w:eastAsia="Times New Roman"/>
                <w:lang w:eastAsia="ru-RU"/>
              </w:rPr>
            </w:pPr>
            <w:r w:rsidRPr="00102679">
              <w:rPr>
                <w:rFonts w:eastAsia="Times New Roman"/>
                <w:lang w:eastAsia="ru-RU"/>
              </w:rPr>
              <w:t xml:space="preserve">Адреса, номер телефона доверия, ответственного управления Министерства обороны </w:t>
            </w:r>
            <w:proofErr w:type="spellStart"/>
            <w:r w:rsidRPr="00102679">
              <w:rPr>
                <w:rFonts w:eastAsia="Times New Roman"/>
                <w:lang w:eastAsia="ru-RU"/>
              </w:rPr>
              <w:t>Кыргызской</w:t>
            </w:r>
            <w:proofErr w:type="spellEnd"/>
            <w:r w:rsidRPr="00102679">
              <w:rPr>
                <w:rFonts w:eastAsia="Times New Roman"/>
                <w:lang w:eastAsia="ru-RU"/>
              </w:rPr>
              <w:t xml:space="preserve"> Республики, а также стандарт государственной услуги размещаются на информационных стендах и на официальном сайте Министерства обороны </w:t>
            </w:r>
            <w:proofErr w:type="spellStart"/>
            <w:r w:rsidRPr="00102679">
              <w:rPr>
                <w:rFonts w:eastAsia="Times New Roman"/>
                <w:lang w:eastAsia="ru-RU"/>
              </w:rPr>
              <w:t>Кыргызской</w:t>
            </w:r>
            <w:proofErr w:type="spellEnd"/>
            <w:r w:rsidRPr="00102679">
              <w:rPr>
                <w:rFonts w:eastAsia="Times New Roman"/>
                <w:lang w:eastAsia="ru-RU"/>
              </w:rPr>
              <w:t xml:space="preserve"> Республики.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lastRenderedPageBreak/>
              <w:t>9</w:t>
            </w:r>
          </w:p>
        </w:tc>
        <w:tc>
          <w:tcPr>
            <w:tcW w:w="2588" w:type="dxa"/>
            <w:shd w:val="clear" w:color="auto" w:fill="auto"/>
          </w:tcPr>
          <w:p w:rsidR="00106AC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Способы распространения информации </w:t>
            </w:r>
          </w:p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о государственной услуге (охарактеризовать или перечислить всевозможные способы)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Распространение информации об оказываемой услуге может осуществляться: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Times New Roman"/>
                <w:lang w:eastAsia="ru-RU"/>
              </w:rPr>
            </w:pPr>
            <w:r w:rsidRPr="00102679">
              <w:rPr>
                <w:rFonts w:eastAsia="Times New Roman"/>
                <w:lang w:eastAsia="ru-RU"/>
              </w:rPr>
              <w:t xml:space="preserve">1) на официальном сайте Министерства обороны </w:t>
            </w:r>
            <w:r w:rsidRPr="00102679">
              <w:rPr>
                <w:rFonts w:eastAsia="Times New Roman"/>
                <w:b/>
                <w:lang w:eastAsia="ru-RU"/>
              </w:rPr>
              <w:t>(mil.gov.kg)</w:t>
            </w:r>
            <w:r w:rsidRPr="00102679">
              <w:rPr>
                <w:rFonts w:eastAsia="Times New Roman"/>
                <w:lang w:eastAsia="ru-RU"/>
              </w:rPr>
              <w:t>;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2) в общественной приемной Министерства обороны;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3) по телефону;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4) при обращении в СВО Вооруженных Сил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 и в войсковую часть 23565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График работы: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Понедельник- пятница с 9-00 до 18-00ч.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Обеденный перерыв с 12-30 до 13-30ч.</w:t>
            </w:r>
          </w:p>
        </w:tc>
      </w:tr>
      <w:tr w:rsidR="00106AC9" w:rsidRPr="00102679" w:rsidTr="006E7EE1">
        <w:tc>
          <w:tcPr>
            <w:tcW w:w="9782" w:type="dxa"/>
            <w:gridSpan w:val="3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  <w:b/>
              </w:rPr>
            </w:pPr>
            <w:r w:rsidRPr="00102679">
              <w:rPr>
                <w:rFonts w:eastAsia="Calibri"/>
                <w:b/>
              </w:rPr>
              <w:t>Обслуживание и оказание авиационной услуги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10</w:t>
            </w:r>
          </w:p>
        </w:tc>
        <w:tc>
          <w:tcPr>
            <w:tcW w:w="2588" w:type="dxa"/>
            <w:shd w:val="clear" w:color="auto" w:fill="auto"/>
          </w:tcPr>
          <w:p w:rsidR="00106AC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Общение </w:t>
            </w:r>
          </w:p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с посетителями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глубоко,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Республики, обеспечивающие соблюдение этических норм, независимость и объективность по отношению к гражданам, исключающие конфликт интересов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11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Способы обеспечения конфиденциальности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Информация о потребителе и оказанной ему государственной услуге может быть представлена в </w:t>
            </w:r>
            <w:r w:rsidRPr="00102679">
              <w:rPr>
                <w:rFonts w:eastAsia="Calibri"/>
              </w:rPr>
              <w:lastRenderedPageBreak/>
              <w:t xml:space="preserve">соответствии с законодательством о защите государственных секретов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lastRenderedPageBreak/>
              <w:t>12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  <w:color w:val="FF0000"/>
              </w:rPr>
            </w:pPr>
            <w:r w:rsidRPr="00102679">
              <w:rPr>
                <w:rFonts w:eastAsia="Calibri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Для получения услуги заявитель должен представить следующие документы: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- письменное заявление, подписанное им лично, в произвольной форме;</w:t>
            </w:r>
          </w:p>
          <w:p w:rsidR="00106AC9" w:rsidRPr="00102679" w:rsidRDefault="00106AC9" w:rsidP="006E7EE1">
            <w:pPr>
              <w:tabs>
                <w:tab w:val="left" w:pos="375"/>
              </w:tabs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- предъявить доверенность, удостоверяющую право представлять организацию;</w:t>
            </w:r>
          </w:p>
          <w:p w:rsidR="00106AC9" w:rsidRPr="00102679" w:rsidRDefault="00106AC9" w:rsidP="006E7EE1">
            <w:pPr>
              <w:tabs>
                <w:tab w:val="left" w:pos="375"/>
              </w:tabs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- составить и подписать договор в случае положительного результата между Заказчиком и Исполнителем услуг.</w:t>
            </w:r>
          </w:p>
          <w:p w:rsidR="00106AC9" w:rsidRPr="00102679" w:rsidRDefault="00106AC9" w:rsidP="006E7EE1">
            <w:pPr>
              <w:tabs>
                <w:tab w:val="left" w:pos="375"/>
              </w:tabs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Представляемые документы должны быть распознаваемы, не содержать исправлений и помарок. Допускается первоначальная подача отсканированных документов заявителя посредством направления их на адрес электронной почты. (При этом, при подписании договора, заявитель предоставляет оригинал подписанного им заявления).</w:t>
            </w:r>
          </w:p>
          <w:p w:rsidR="00106AC9" w:rsidRPr="00102679" w:rsidRDefault="00106AC9" w:rsidP="006E7EE1">
            <w:pPr>
              <w:tabs>
                <w:tab w:val="left" w:pos="375"/>
              </w:tabs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Иностранные граждане представляют в легализованном виде пакет документов, необходимых для получения государственной услуги, на государственном или официальном языке;</w:t>
            </w:r>
          </w:p>
          <w:p w:rsidR="00106AC9" w:rsidRPr="00102679" w:rsidRDefault="00106AC9" w:rsidP="006E7EE1">
            <w:pPr>
              <w:tabs>
                <w:tab w:val="left" w:pos="375"/>
              </w:tabs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- страхование воздушного судна за время выполнения авиационных специальных работ, в соответствии с условиями, Договора, заключаемого между Заказчиком и Исполнителем;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- оплата за услугу производится в соответствии с условиями, Договора, заключаемого между Заказчиком и Исполнителем.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13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Стоимость платной государственной услуги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Государственная услуга предоставляется на платной основе.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Прейскурант цен утверждается министром обороны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Республики, согласованный с уполномоченным органом в сфере антимонопольного регулирования.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Стоимость услуги отражается в прейскуранте цен, который размещен на информационных стендах учреждений, предоставляющих услуги, и на официальном сайте Министерства обороны.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Обеспечение жильём, питание и доставка до воздушного судна автомобильным транспортом привлечённого лётного и технического состава в район выполнения авиационных специальных работ </w:t>
            </w:r>
            <w:r w:rsidRPr="00102679">
              <w:rPr>
                <w:rFonts w:eastAsia="Calibri"/>
              </w:rPr>
              <w:lastRenderedPageBreak/>
              <w:t>обеспечивается потребителем государственной услуги.</w:t>
            </w:r>
          </w:p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Окончательная стоимость авиационных работ формируется в соответствии с объемом выполненных работ, указанном в Акте выполненных работ, подписываемым Заказчиком и </w:t>
            </w:r>
            <w:proofErr w:type="gramStart"/>
            <w:r w:rsidRPr="00102679">
              <w:rPr>
                <w:rFonts w:eastAsia="Calibri"/>
              </w:rPr>
              <w:t>Исполнителем авиационной работы</w:t>
            </w:r>
            <w:proofErr w:type="gramEnd"/>
            <w:r w:rsidRPr="00102679">
              <w:rPr>
                <w:rFonts w:eastAsia="Calibri"/>
              </w:rPr>
              <w:t xml:space="preserve"> и являющимся неотъемлемой частью договора и предоставлении услуги.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lastRenderedPageBreak/>
              <w:t>14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Параметры качества авиационной работы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Полнота и своевременность услуги, определяется в соответствии с условиями и сроками предоставления услуги. Кроме того, качество авиационной услуги определяется: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4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недопущением любого вида дискриминации к лицам, получающим услугу;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4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соответствием условий предоставления услуги, заявленным в настоящем стандарте;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4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удовлетворенностью потребителей качеством услуги;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4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доступностью, истребованием у потребителей только тех документов для получения услуги, которые указаны в стандарте;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4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соблюдением прав и интересов потребителей услуги, установленных законодательством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4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корректностью и вежливостью сотрудников при оказании государственной услуги;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4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выполнением полета в установленном порядке согласно заявки;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4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техническим обслуживанием, метеорологическим прогнозом, управлением полета и предоставлением аэродрома (площадки) для производства взлета – посадки;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4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предоставлением «Заказчику» Акта выполненных работ по фактическому налету часов;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4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обеспечением сохранности заправленного в авиационную технику авиационного топлива «Заказчика» в случае переноса выполнения полета (по решению «Заказчика», по метеоусловиям или иным причинам);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4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осуществление дозаправки авиационного судна топливозаправщиком по заявке потребителя.</w:t>
            </w:r>
          </w:p>
          <w:p w:rsidR="00106AC9" w:rsidRPr="00102679" w:rsidRDefault="00106AC9" w:rsidP="006E7EE1">
            <w:pPr>
              <w:pStyle w:val="a5"/>
              <w:ind w:left="280"/>
              <w:jc w:val="both"/>
              <w:rPr>
                <w:rFonts w:eastAsia="Calibri"/>
              </w:rPr>
            </w:pP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15 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Предоставление услуги </w:t>
            </w:r>
            <w:r>
              <w:rPr>
                <w:rFonts w:eastAsia="Calibri"/>
              </w:rPr>
              <w:t>в электронном</w:t>
            </w:r>
            <w:r>
              <w:rPr>
                <w:rFonts w:eastAsia="Calibri"/>
              </w:rPr>
              <w:sym w:font="Symbol" w:char="F020"/>
            </w:r>
            <w:r w:rsidRPr="00102679">
              <w:rPr>
                <w:rFonts w:eastAsia="Calibri"/>
              </w:rPr>
              <w:t>формате</w:t>
            </w:r>
          </w:p>
        </w:tc>
        <w:tc>
          <w:tcPr>
            <w:tcW w:w="6662" w:type="dxa"/>
            <w:shd w:val="clear" w:color="auto" w:fill="auto"/>
          </w:tcPr>
          <w:p w:rsidR="00106AC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Услуга в электронном формате не предоставляется</w:t>
            </w:r>
          </w:p>
          <w:p w:rsidR="00106AC9" w:rsidRPr="005502DF" w:rsidRDefault="00106AC9" w:rsidP="006E7EE1">
            <w:pPr>
              <w:tabs>
                <w:tab w:val="left" w:pos="2041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</w:tr>
      <w:tr w:rsidR="00106AC9" w:rsidRPr="00102679" w:rsidTr="006E7EE1">
        <w:trPr>
          <w:trHeight w:val="509"/>
        </w:trPr>
        <w:tc>
          <w:tcPr>
            <w:tcW w:w="9782" w:type="dxa"/>
            <w:gridSpan w:val="3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  <w:b/>
              </w:rPr>
            </w:pPr>
            <w:r w:rsidRPr="00102679">
              <w:rPr>
                <w:rFonts w:eastAsia="Calibri"/>
                <w:b/>
              </w:rPr>
              <w:lastRenderedPageBreak/>
              <w:t xml:space="preserve">Основания для отказа в предоставлении государственной услуги </w:t>
            </w:r>
          </w:p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  <w:b/>
              </w:rPr>
            </w:pPr>
            <w:r w:rsidRPr="00102679">
              <w:rPr>
                <w:rFonts w:eastAsia="Calibri"/>
                <w:b/>
              </w:rPr>
              <w:t>и порядок обжалования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16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ind w:right="-101"/>
              <w:contextualSpacing/>
              <w:rPr>
                <w:rFonts w:eastAsia="Calibri"/>
              </w:rPr>
            </w:pPr>
            <w:r w:rsidRPr="00102679">
              <w:rPr>
                <w:rFonts w:eastAsia="Calibri"/>
              </w:rPr>
              <w:t>Основания для отказа</w:t>
            </w:r>
          </w:p>
          <w:p w:rsidR="00106AC9" w:rsidRPr="00102679" w:rsidRDefault="00106AC9" w:rsidP="006E7EE1">
            <w:pPr>
              <w:contextualSpacing/>
              <w:rPr>
                <w:rFonts w:eastAsia="Calibri"/>
              </w:rPr>
            </w:pPr>
            <w:r w:rsidRPr="00102679">
              <w:rPr>
                <w:rFonts w:eastAsia="Calibri"/>
              </w:rPr>
              <w:t>в предоставлении государственной услуги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ind w:firstLine="280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В предоставлении услуги отказывается в случаях: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5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когда авиационная техника используется в решении основных задач по обороноспособности и безопасности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5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наличия в предоставленных документах сведений, несоответствующих действительности;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5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невозможности предоставления услуги по причинам природного или технического характера;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5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несоответствия потребителя требованиям пункта 3 настоящего стандарта;</w:t>
            </w:r>
          </w:p>
          <w:p w:rsidR="00106AC9" w:rsidRPr="00102679" w:rsidRDefault="00106AC9" w:rsidP="00106AC9">
            <w:pPr>
              <w:pStyle w:val="a5"/>
              <w:numPr>
                <w:ilvl w:val="0"/>
                <w:numId w:val="5"/>
              </w:numPr>
              <w:ind w:left="0" w:firstLine="280"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непредставления потребителем необходимых документов, перечисленных в пункте 12 настоящего стандарта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17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Порядок обжалования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ind w:firstLine="315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При ненадлежащем предоставлении услуги потребитель имеет право обратиться в административном порядке к руководству МО КР, командованию СВО ВС КР и войсковой части 23565 СВО ВС КР.</w:t>
            </w:r>
          </w:p>
          <w:p w:rsidR="00106AC9" w:rsidRPr="00102679" w:rsidRDefault="00106AC9" w:rsidP="006E7EE1">
            <w:pPr>
              <w:spacing w:after="60"/>
              <w:ind w:firstLine="315"/>
              <w:jc w:val="both"/>
              <w:rPr>
                <w:rFonts w:eastAsia="Times New Roman"/>
                <w:lang w:eastAsia="ru-RU"/>
              </w:rPr>
            </w:pPr>
            <w:r w:rsidRPr="00102679">
              <w:rPr>
                <w:rFonts w:eastAsia="Times New Roman"/>
                <w:lang w:eastAsia="ru-RU"/>
              </w:rPr>
              <w:t xml:space="preserve">Административная жалоба подается в утвержденной форме, в порядке, установленном </w:t>
            </w:r>
            <w:hyperlink r:id="rId9" w:history="1">
              <w:r w:rsidRPr="00102679">
                <w:rPr>
                  <w:rFonts w:eastAsia="Times New Roman"/>
                  <w:lang w:eastAsia="ru-RU"/>
                </w:rPr>
                <w:t>Законом</w:t>
              </w:r>
            </w:hyperlink>
            <w:r w:rsidRPr="00102679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02679">
              <w:rPr>
                <w:rFonts w:eastAsia="Times New Roman"/>
                <w:lang w:eastAsia="ru-RU"/>
              </w:rPr>
              <w:t>Кыргызской</w:t>
            </w:r>
            <w:proofErr w:type="spellEnd"/>
            <w:r w:rsidRPr="00102679">
              <w:rPr>
                <w:rFonts w:eastAsia="Times New Roman"/>
                <w:lang w:eastAsia="ru-RU"/>
              </w:rPr>
              <w:t xml:space="preserve"> Республики «Об основах административной деятельности и административных процедурах».</w:t>
            </w:r>
          </w:p>
          <w:p w:rsidR="00106AC9" w:rsidRPr="00102679" w:rsidRDefault="00106AC9" w:rsidP="006E7EE1">
            <w:pPr>
              <w:ind w:firstLine="315"/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 xml:space="preserve">При неудовлетворении принятым решением по жалобе потребитель имеет право обжаловать решение Министерства обороны </w:t>
            </w:r>
            <w:proofErr w:type="spellStart"/>
            <w:r w:rsidRPr="00102679">
              <w:rPr>
                <w:rFonts w:eastAsia="Calibri"/>
              </w:rPr>
              <w:t>Кыргызской</w:t>
            </w:r>
            <w:proofErr w:type="spellEnd"/>
            <w:r w:rsidRPr="00102679">
              <w:rPr>
                <w:rFonts w:eastAsia="Calibri"/>
              </w:rPr>
              <w:t xml:space="preserve"> Республики в судебном порядке</w:t>
            </w:r>
          </w:p>
        </w:tc>
      </w:tr>
      <w:tr w:rsidR="00106AC9" w:rsidRPr="00102679" w:rsidTr="006E7EE1">
        <w:tc>
          <w:tcPr>
            <w:tcW w:w="53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center"/>
              <w:rPr>
                <w:rFonts w:eastAsia="Calibri"/>
              </w:rPr>
            </w:pPr>
            <w:r w:rsidRPr="00102679">
              <w:rPr>
                <w:rFonts w:eastAsia="Calibri"/>
              </w:rPr>
              <w:t>18</w:t>
            </w:r>
          </w:p>
        </w:tc>
        <w:tc>
          <w:tcPr>
            <w:tcW w:w="2588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Периодичность пересмотра стандарта государственной услуги</w:t>
            </w:r>
          </w:p>
        </w:tc>
        <w:tc>
          <w:tcPr>
            <w:tcW w:w="6662" w:type="dxa"/>
            <w:shd w:val="clear" w:color="auto" w:fill="auto"/>
          </w:tcPr>
          <w:p w:rsidR="00106AC9" w:rsidRPr="00102679" w:rsidRDefault="00106AC9" w:rsidP="006E7EE1">
            <w:pPr>
              <w:contextualSpacing/>
              <w:jc w:val="both"/>
              <w:rPr>
                <w:rFonts w:eastAsia="Calibri"/>
              </w:rPr>
            </w:pPr>
            <w:r w:rsidRPr="00102679">
              <w:rPr>
                <w:rFonts w:eastAsia="Calibri"/>
              </w:rPr>
              <w:t>Стандарт государственной услуги должен регулярно, пересматриваться, с периодичностью не менее одного раза в три года</w:t>
            </w:r>
          </w:p>
        </w:tc>
      </w:tr>
    </w:tbl>
    <w:p w:rsidR="00106AC9" w:rsidRDefault="00106AC9" w:rsidP="00106AC9">
      <w:bookmarkStart w:id="0" w:name="_GoBack"/>
      <w:bookmarkEnd w:id="0"/>
    </w:p>
    <w:sectPr w:rsidR="00106AC9" w:rsidSect="009F0C8B">
      <w:footerReference w:type="default" r:id="rId10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50" w:rsidRDefault="00CA7650">
      <w:r>
        <w:separator/>
      </w:r>
    </w:p>
  </w:endnote>
  <w:endnote w:type="continuationSeparator" w:id="0">
    <w:p w:rsidR="00CA7650" w:rsidRDefault="00CA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9D" w:rsidRDefault="0083399D" w:rsidP="0083399D">
    <w:pPr>
      <w:pStyle w:val="a3"/>
      <w:ind w:hanging="18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50" w:rsidRDefault="00CA7650">
      <w:r>
        <w:separator/>
      </w:r>
    </w:p>
  </w:footnote>
  <w:footnote w:type="continuationSeparator" w:id="0">
    <w:p w:rsidR="00CA7650" w:rsidRDefault="00CA7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0C5C"/>
    <w:multiLevelType w:val="hybridMultilevel"/>
    <w:tmpl w:val="68645E78"/>
    <w:lvl w:ilvl="0" w:tplc="F14EF0B2">
      <w:start w:val="1"/>
      <w:numFmt w:val="bullet"/>
      <w:lvlText w:val="-"/>
      <w:lvlJc w:val="left"/>
      <w:pPr>
        <w:ind w:left="322" w:hanging="360"/>
      </w:pPr>
      <w:rPr>
        <w:rFonts w:ascii="Times New Roman" w:eastAsia="Calibri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26DA3230"/>
    <w:multiLevelType w:val="hybridMultilevel"/>
    <w:tmpl w:val="630671E4"/>
    <w:lvl w:ilvl="0" w:tplc="FC7855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C74DD2"/>
    <w:multiLevelType w:val="hybridMultilevel"/>
    <w:tmpl w:val="23DE4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378EF"/>
    <w:multiLevelType w:val="hybridMultilevel"/>
    <w:tmpl w:val="030422E6"/>
    <w:lvl w:ilvl="0" w:tplc="175CA13C">
      <w:start w:val="1"/>
      <w:numFmt w:val="decimal"/>
      <w:lvlText w:val="%1."/>
      <w:lvlJc w:val="left"/>
      <w:pPr>
        <w:ind w:left="1279" w:hanging="57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14152"/>
    <w:multiLevelType w:val="hybridMultilevel"/>
    <w:tmpl w:val="ED4E56A6"/>
    <w:lvl w:ilvl="0" w:tplc="3244D8E8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48EA7B5C"/>
    <w:multiLevelType w:val="hybridMultilevel"/>
    <w:tmpl w:val="A20AF914"/>
    <w:lvl w:ilvl="0" w:tplc="9746F294">
      <w:start w:val="1"/>
      <w:numFmt w:val="decimal"/>
      <w:lvlText w:val="%1)"/>
      <w:lvlJc w:val="left"/>
      <w:pPr>
        <w:ind w:left="9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2020D2"/>
    <w:multiLevelType w:val="hybridMultilevel"/>
    <w:tmpl w:val="40C64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76E02"/>
    <w:multiLevelType w:val="hybridMultilevel"/>
    <w:tmpl w:val="C07E46FE"/>
    <w:lvl w:ilvl="0" w:tplc="FCE6A8D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E5"/>
    <w:rsid w:val="000030A8"/>
    <w:rsid w:val="00015884"/>
    <w:rsid w:val="00036A50"/>
    <w:rsid w:val="000408D3"/>
    <w:rsid w:val="00045A78"/>
    <w:rsid w:val="0010431A"/>
    <w:rsid w:val="00106AC9"/>
    <w:rsid w:val="00131595"/>
    <w:rsid w:val="00151DAB"/>
    <w:rsid w:val="00171996"/>
    <w:rsid w:val="0017702B"/>
    <w:rsid w:val="001B413F"/>
    <w:rsid w:val="001C4652"/>
    <w:rsid w:val="001C5187"/>
    <w:rsid w:val="001D324B"/>
    <w:rsid w:val="001E2D17"/>
    <w:rsid w:val="0021221A"/>
    <w:rsid w:val="00230F11"/>
    <w:rsid w:val="002643B0"/>
    <w:rsid w:val="00271B73"/>
    <w:rsid w:val="0028346F"/>
    <w:rsid w:val="002B0DB1"/>
    <w:rsid w:val="002D2974"/>
    <w:rsid w:val="002D438A"/>
    <w:rsid w:val="002F0149"/>
    <w:rsid w:val="002F5D3F"/>
    <w:rsid w:val="00310D8F"/>
    <w:rsid w:val="00321C1A"/>
    <w:rsid w:val="00327999"/>
    <w:rsid w:val="00344238"/>
    <w:rsid w:val="00345D30"/>
    <w:rsid w:val="003549B3"/>
    <w:rsid w:val="003A7E06"/>
    <w:rsid w:val="003B1F3E"/>
    <w:rsid w:val="003E77D4"/>
    <w:rsid w:val="00401FC0"/>
    <w:rsid w:val="004054C5"/>
    <w:rsid w:val="00422FCA"/>
    <w:rsid w:val="00433708"/>
    <w:rsid w:val="004400E6"/>
    <w:rsid w:val="0046123F"/>
    <w:rsid w:val="0047034A"/>
    <w:rsid w:val="0049039D"/>
    <w:rsid w:val="00490A42"/>
    <w:rsid w:val="00491846"/>
    <w:rsid w:val="00496C99"/>
    <w:rsid w:val="004D4512"/>
    <w:rsid w:val="004D74C4"/>
    <w:rsid w:val="00504296"/>
    <w:rsid w:val="00506653"/>
    <w:rsid w:val="00515B0F"/>
    <w:rsid w:val="00527861"/>
    <w:rsid w:val="00540007"/>
    <w:rsid w:val="00556FA5"/>
    <w:rsid w:val="005573A0"/>
    <w:rsid w:val="00557530"/>
    <w:rsid w:val="00570C03"/>
    <w:rsid w:val="005B3488"/>
    <w:rsid w:val="005E5C7E"/>
    <w:rsid w:val="00642D19"/>
    <w:rsid w:val="0065304D"/>
    <w:rsid w:val="00685C4F"/>
    <w:rsid w:val="006C2B5E"/>
    <w:rsid w:val="006C6FE7"/>
    <w:rsid w:val="006C7CDD"/>
    <w:rsid w:val="0070746E"/>
    <w:rsid w:val="0070799D"/>
    <w:rsid w:val="007201D4"/>
    <w:rsid w:val="007234F4"/>
    <w:rsid w:val="00726066"/>
    <w:rsid w:val="00742BCD"/>
    <w:rsid w:val="007812E7"/>
    <w:rsid w:val="007830DB"/>
    <w:rsid w:val="00794A5C"/>
    <w:rsid w:val="007A1646"/>
    <w:rsid w:val="007A6494"/>
    <w:rsid w:val="007D0641"/>
    <w:rsid w:val="007E75DB"/>
    <w:rsid w:val="007F1A52"/>
    <w:rsid w:val="00811AAB"/>
    <w:rsid w:val="00820DEA"/>
    <w:rsid w:val="0083399D"/>
    <w:rsid w:val="00843375"/>
    <w:rsid w:val="00867E28"/>
    <w:rsid w:val="008B294B"/>
    <w:rsid w:val="008D2601"/>
    <w:rsid w:val="008E4567"/>
    <w:rsid w:val="00926A72"/>
    <w:rsid w:val="00927AC6"/>
    <w:rsid w:val="00953BD5"/>
    <w:rsid w:val="00973F83"/>
    <w:rsid w:val="009C0FCA"/>
    <w:rsid w:val="009F0C8B"/>
    <w:rsid w:val="00A1216C"/>
    <w:rsid w:val="00A13797"/>
    <w:rsid w:val="00A25590"/>
    <w:rsid w:val="00A27943"/>
    <w:rsid w:val="00A341A3"/>
    <w:rsid w:val="00A35C94"/>
    <w:rsid w:val="00A70D7E"/>
    <w:rsid w:val="00A92B23"/>
    <w:rsid w:val="00AC180E"/>
    <w:rsid w:val="00B727E5"/>
    <w:rsid w:val="00BA0ABA"/>
    <w:rsid w:val="00BA3108"/>
    <w:rsid w:val="00BE2CD7"/>
    <w:rsid w:val="00BE359E"/>
    <w:rsid w:val="00BF7313"/>
    <w:rsid w:val="00BF75F4"/>
    <w:rsid w:val="00C04510"/>
    <w:rsid w:val="00C31BE7"/>
    <w:rsid w:val="00C43F3D"/>
    <w:rsid w:val="00C45A64"/>
    <w:rsid w:val="00C617E1"/>
    <w:rsid w:val="00C769F8"/>
    <w:rsid w:val="00CA7650"/>
    <w:rsid w:val="00CD21D4"/>
    <w:rsid w:val="00CD3657"/>
    <w:rsid w:val="00CD5B6A"/>
    <w:rsid w:val="00D06AEB"/>
    <w:rsid w:val="00D06DFD"/>
    <w:rsid w:val="00D227C8"/>
    <w:rsid w:val="00D23549"/>
    <w:rsid w:val="00D64467"/>
    <w:rsid w:val="00D67EBE"/>
    <w:rsid w:val="00D8119A"/>
    <w:rsid w:val="00D97BDE"/>
    <w:rsid w:val="00DD7EFF"/>
    <w:rsid w:val="00E024A8"/>
    <w:rsid w:val="00E23BBF"/>
    <w:rsid w:val="00E4188E"/>
    <w:rsid w:val="00E85669"/>
    <w:rsid w:val="00EC108A"/>
    <w:rsid w:val="00EC261E"/>
    <w:rsid w:val="00EC5933"/>
    <w:rsid w:val="00EE0DF1"/>
    <w:rsid w:val="00EE72B1"/>
    <w:rsid w:val="00EF4E37"/>
    <w:rsid w:val="00F02FA4"/>
    <w:rsid w:val="00F065B6"/>
    <w:rsid w:val="00F076BD"/>
    <w:rsid w:val="00F145ED"/>
    <w:rsid w:val="00F305EB"/>
    <w:rsid w:val="00F67935"/>
    <w:rsid w:val="00F72A76"/>
    <w:rsid w:val="00F9091C"/>
    <w:rsid w:val="00F95CDE"/>
    <w:rsid w:val="00F9648F"/>
    <w:rsid w:val="00F97774"/>
    <w:rsid w:val="00FC0B2C"/>
    <w:rsid w:val="00FC23B6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D3577-519A-4E3D-A5B1-165C577C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F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34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34F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617E1"/>
    <w:pPr>
      <w:ind w:left="720"/>
      <w:contextualSpacing/>
    </w:pPr>
  </w:style>
  <w:style w:type="paragraph" w:styleId="a6">
    <w:name w:val="No Spacing"/>
    <w:link w:val="a7"/>
    <w:uiPriority w:val="1"/>
    <w:qFormat/>
    <w:rsid w:val="00C617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C617E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617E1"/>
    <w:rPr>
      <w:rFonts w:ascii="Calibri" w:eastAsia="Times New Roman" w:hAnsi="Calibri" w:cs="Times New Roman"/>
      <w:lang w:eastAsia="ru-RU"/>
    </w:rPr>
  </w:style>
  <w:style w:type="paragraph" w:customStyle="1" w:styleId="tkTekst">
    <w:name w:val="_Текст обычный (tkTekst)"/>
    <w:basedOn w:val="a"/>
    <w:rsid w:val="00EC108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953BD5"/>
    <w:rPr>
      <w:color w:val="0000FF"/>
      <w:u w:val="single"/>
    </w:rPr>
  </w:style>
  <w:style w:type="paragraph" w:customStyle="1" w:styleId="tkNazvanie">
    <w:name w:val="_Название (tkNazvanie)"/>
    <w:basedOn w:val="a"/>
    <w:rsid w:val="00953BD5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953BD5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953BD5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customStyle="1" w:styleId="fontstyle01">
    <w:name w:val="fontstyle01"/>
    <w:rsid w:val="00953BD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39"/>
    <w:rsid w:val="00F9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System">
    <w:name w:val="__Служебный (tsSystem)"/>
    <w:basedOn w:val="a"/>
    <w:rsid w:val="00F95CDE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7E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F"/>
    <w:rPr>
      <w:rFonts w:ascii="Segoe UI" w:hAnsi="Segoe UI" w:cs="Segoe UI"/>
      <w:sz w:val="18"/>
      <w:szCs w:val="18"/>
    </w:rPr>
  </w:style>
  <w:style w:type="paragraph" w:customStyle="1" w:styleId="tkRekvizit">
    <w:name w:val="_Реквизит (tkRekvizit)"/>
    <w:basedOn w:val="a"/>
    <w:rsid w:val="00D06DFD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12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oktom://db/131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</dc:creator>
  <cp:keywords/>
  <dc:description/>
  <cp:lastModifiedBy>User</cp:lastModifiedBy>
  <cp:revision>29</cp:revision>
  <cp:lastPrinted>2025-07-09T06:40:00Z</cp:lastPrinted>
  <dcterms:created xsi:type="dcterms:W3CDTF">2023-07-19T09:27:00Z</dcterms:created>
  <dcterms:modified xsi:type="dcterms:W3CDTF">2025-07-14T10:24:00Z</dcterms:modified>
</cp:coreProperties>
</file>